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8DA14" w14:textId="5C936AA2" w:rsidR="00C718A0" w:rsidRDefault="006F6BB1" w:rsidP="006F6BB1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</w:p>
    <w:p w14:paraId="1D72C723" w14:textId="449BC1AC" w:rsidR="006F6BB1" w:rsidRDefault="006F6BB1" w:rsidP="006F6BB1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«СОГЛАСОВАНО»                                          «УВЕРЖДАЮ</w:t>
      </w:r>
      <w:r w:rsidR="00C718A0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037AB788" w14:textId="4B908721" w:rsidR="006F6BB1" w:rsidRPr="006F6BB1" w:rsidRDefault="006F6BB1" w:rsidP="006F6BB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Директор МАУ СОК «Яхрома»           </w:t>
      </w:r>
      <w:r w:rsidRPr="006F6BB1">
        <w:rPr>
          <w:rFonts w:ascii="Times New Roman" w:hAnsi="Times New Roman"/>
          <w:b/>
          <w:sz w:val="28"/>
          <w:szCs w:val="28"/>
          <w:lang w:val="ru-RU"/>
        </w:rPr>
        <w:t>Первый заместитель Председателя</w:t>
      </w:r>
    </w:p>
    <w:p w14:paraId="15DF9D86" w14:textId="111912D8" w:rsidR="006F6BB1" w:rsidRPr="006F6BB1" w:rsidRDefault="006F6BB1" w:rsidP="006F6BB1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F6BB1">
        <w:rPr>
          <w:rFonts w:ascii="Times New Roman" w:hAnsi="Times New Roman"/>
          <w:b/>
          <w:sz w:val="28"/>
          <w:szCs w:val="28"/>
          <w:lang w:val="ru-RU"/>
        </w:rPr>
        <w:t>МОО ОГО ВФСО «Динамо»</w:t>
      </w:r>
    </w:p>
    <w:p w14:paraId="57E9FDAB" w14:textId="77777777" w:rsidR="006F6BB1" w:rsidRDefault="006F6BB1" w:rsidP="006F6BB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4FA3E40" w14:textId="5DBCCEF2" w:rsidR="006F6BB1" w:rsidRDefault="006F6BB1" w:rsidP="006F6BB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О.В </w:t>
      </w:r>
      <w:proofErr w:type="spellStart"/>
      <w:r w:rsidR="0024364B">
        <w:rPr>
          <w:rFonts w:ascii="Times New Roman" w:hAnsi="Times New Roman"/>
          <w:b/>
          <w:sz w:val="28"/>
          <w:szCs w:val="28"/>
          <w:lang w:val="ru-RU"/>
        </w:rPr>
        <w:t>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айдакин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</w:t>
      </w:r>
      <w:r w:rsidR="0008286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П.А. Рыженков</w:t>
      </w:r>
    </w:p>
    <w:p w14:paraId="28ACC1B4" w14:textId="77777777" w:rsidR="006F6BB1" w:rsidRDefault="006F6BB1" w:rsidP="006F6BB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09735C2" w14:textId="2EDE6072" w:rsidR="006F6BB1" w:rsidRPr="006F6BB1" w:rsidRDefault="006F6BB1" w:rsidP="006F6BB1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6F6BB1">
        <w:rPr>
          <w:rFonts w:ascii="Times New Roman" w:hAnsi="Times New Roman"/>
          <w:b/>
          <w:sz w:val="28"/>
          <w:szCs w:val="28"/>
          <w:lang w:val="ru-RU"/>
        </w:rPr>
        <w:t xml:space="preserve">«____» ноября 2022 г.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="00C718A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F6BB1">
        <w:rPr>
          <w:rFonts w:ascii="Times New Roman" w:hAnsi="Times New Roman"/>
          <w:b/>
          <w:sz w:val="28"/>
          <w:szCs w:val="28"/>
          <w:lang w:val="ru-RU"/>
        </w:rPr>
        <w:t>«____» ноября 2022 г.</w:t>
      </w:r>
    </w:p>
    <w:p w14:paraId="192A5DA0" w14:textId="01C7EA2B" w:rsidR="006F6BB1" w:rsidRPr="006F6BB1" w:rsidRDefault="006F6BB1" w:rsidP="006F6BB1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F6BB1">
        <w:rPr>
          <w:rFonts w:ascii="Times New Roman" w:hAnsi="Times New Roman"/>
          <w:b/>
          <w:sz w:val="28"/>
          <w:szCs w:val="28"/>
          <w:lang w:val="ru-RU"/>
        </w:rPr>
        <w:tab/>
      </w:r>
      <w:r w:rsidRPr="006F6BB1">
        <w:rPr>
          <w:rFonts w:ascii="Times New Roman" w:hAnsi="Times New Roman"/>
          <w:b/>
          <w:sz w:val="28"/>
          <w:szCs w:val="28"/>
          <w:lang w:val="ru-RU"/>
        </w:rPr>
        <w:tab/>
      </w:r>
      <w:r w:rsidRPr="006F6BB1"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09F4A0F8" w14:textId="77777777" w:rsidR="006F6BB1" w:rsidRPr="006F6BB1" w:rsidRDefault="006F6BB1" w:rsidP="00A418C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19C7751" w14:textId="7521E394" w:rsidR="001B14B5" w:rsidRPr="009668A5" w:rsidRDefault="001B14B5" w:rsidP="00A418C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668A5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9668A5">
        <w:rPr>
          <w:rFonts w:ascii="Times New Roman" w:hAnsi="Times New Roman"/>
          <w:b/>
          <w:sz w:val="28"/>
          <w:szCs w:val="28"/>
          <w:lang w:val="ru-RU"/>
        </w:rPr>
        <w:t xml:space="preserve"> О Л О Ж Е Н И Е</w:t>
      </w:r>
    </w:p>
    <w:p w14:paraId="4A9A4EAB" w14:textId="442171C5" w:rsidR="009668A5" w:rsidRDefault="001B14B5" w:rsidP="00FD3D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об Открытых детско-юношеских соревнованиях по плаванию  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/>
          <w:b/>
          <w:sz w:val="28"/>
          <w:szCs w:val="28"/>
          <w:lang w:val="ru-RU"/>
        </w:rPr>
        <w:t xml:space="preserve">«Кашалот – </w:t>
      </w:r>
      <w:r w:rsidR="00AB3568">
        <w:rPr>
          <w:rFonts w:ascii="Times New Roman" w:hAnsi="Times New Roman"/>
          <w:b/>
          <w:sz w:val="28"/>
          <w:szCs w:val="28"/>
          <w:lang w:val="ru-RU"/>
        </w:rPr>
        <w:t>Новый год</w:t>
      </w:r>
      <w:r w:rsidR="009668A5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1CC8D3B6" w14:textId="77777777" w:rsidR="001B14B5" w:rsidRPr="00BD3C47" w:rsidRDefault="00FD3D7B" w:rsidP="00FD3D7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»</w:t>
      </w:r>
    </w:p>
    <w:p w14:paraId="5F6E9B92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53218F" w14:textId="77777777" w:rsidR="001B14B5" w:rsidRPr="001B14B5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1B14B5">
        <w:rPr>
          <w:rFonts w:ascii="Times New Roman" w:hAnsi="Times New Roman"/>
          <w:b/>
          <w:sz w:val="28"/>
          <w:szCs w:val="28"/>
        </w:rPr>
        <w:t>ЦЕЛИ И ЗАДАЧИ</w:t>
      </w:r>
    </w:p>
    <w:p w14:paraId="490AFB05" w14:textId="32B62BCB" w:rsidR="001A228B" w:rsidRPr="001A228B" w:rsidRDefault="001A228B" w:rsidP="001A228B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Открытые детско-юношеские соревнования по плаванию «Кашалот – Разминка» Московской областной организации Общества «Динамо» (далее – соревнования) проводятся с целью:</w:t>
      </w:r>
    </w:p>
    <w:p w14:paraId="454CC56F" w14:textId="158A9F02" w:rsidR="001A228B" w:rsidRPr="001A228B" w:rsidRDefault="001A228B" w:rsidP="001A228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пропаганды здорового образа жизни, вовлечения детей в занятия плаванием;</w:t>
      </w:r>
    </w:p>
    <w:p w14:paraId="2D3F0C44" w14:textId="0202DB7C" w:rsidR="001A228B" w:rsidRPr="001A228B" w:rsidRDefault="001A228B" w:rsidP="001A228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профилактики преступности и наркомании среди несовершеннолетних;</w:t>
      </w:r>
    </w:p>
    <w:p w14:paraId="66C6577B" w14:textId="2D073948" w:rsidR="001A228B" w:rsidRPr="001A228B" w:rsidRDefault="001A228B" w:rsidP="001A228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  контроля подготовленности юных спортсменов в соревновательном режиме и корректировки учебно-тренировочного процесса;</w:t>
      </w:r>
    </w:p>
    <w:p w14:paraId="6216EE29" w14:textId="092D4452" w:rsidR="001A228B" w:rsidRPr="001A228B" w:rsidRDefault="001A228B" w:rsidP="001A228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 соревновательной подготовки спортсменов к участию в районных,  областных и всероссийских соревнованиях;</w:t>
      </w:r>
    </w:p>
    <w:p w14:paraId="24BB8AFD" w14:textId="28A2A401" w:rsidR="001A228B" w:rsidRPr="001A228B" w:rsidRDefault="001A228B" w:rsidP="001A228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приобретения спортсменами соревновательного опыта в «длинной» воде;</w:t>
      </w:r>
    </w:p>
    <w:p w14:paraId="49CFDB8F" w14:textId="027A8645" w:rsidR="001A228B" w:rsidRPr="001A228B" w:rsidRDefault="001A228B" w:rsidP="001A228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патриотического воспитания детей и подростков;</w:t>
      </w:r>
    </w:p>
    <w:p w14:paraId="4626DA03" w14:textId="317DB89E" w:rsidR="001A228B" w:rsidRPr="001A228B" w:rsidRDefault="001A228B" w:rsidP="001A22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A228B">
        <w:rPr>
          <w:rFonts w:ascii="Times New Roman" w:hAnsi="Times New Roman"/>
          <w:sz w:val="28"/>
          <w:szCs w:val="28"/>
          <w:lang w:val="ru-RU"/>
        </w:rPr>
        <w:t>- расширения динамовского движения и укрепления лучших традиций Общества «Динамо».</w:t>
      </w:r>
    </w:p>
    <w:p w14:paraId="47CACB3F" w14:textId="77777777" w:rsidR="009668A5" w:rsidRDefault="009668A5" w:rsidP="00FD3D7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9E3FD23" w14:textId="77777777" w:rsidR="009668A5" w:rsidRDefault="001B14B5" w:rsidP="003F4CF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/>
          <w:sz w:val="28"/>
          <w:szCs w:val="28"/>
          <w:lang w:val="ru-RU"/>
        </w:rPr>
        <w:tab/>
      </w:r>
    </w:p>
    <w:p w14:paraId="4A730BF8" w14:textId="3EB76112" w:rsidR="009668A5" w:rsidRDefault="001B14B5" w:rsidP="009668A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2.1. </w:t>
      </w:r>
      <w:proofErr w:type="gramStart"/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Соревнования проводятся  </w:t>
      </w:r>
      <w:r w:rsidR="00AB3568">
        <w:rPr>
          <w:rFonts w:ascii="Times New Roman" w:hAnsi="Times New Roman"/>
          <w:b/>
          <w:sz w:val="28"/>
          <w:szCs w:val="28"/>
          <w:lang w:val="ru-RU"/>
        </w:rPr>
        <w:t>17 декабря</w:t>
      </w:r>
      <w:r w:rsidR="00EB0CF0" w:rsidRPr="00045126">
        <w:rPr>
          <w:rFonts w:ascii="Times New Roman" w:hAnsi="Times New Roman"/>
          <w:b/>
          <w:sz w:val="28"/>
          <w:szCs w:val="28"/>
          <w:lang w:val="ru-RU"/>
        </w:rPr>
        <w:t xml:space="preserve"> 2022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 бассейне «Кашалот» (50м)</w:t>
      </w:r>
      <w:r w:rsidR="009668A5">
        <w:rPr>
          <w:rFonts w:ascii="Times New Roman" w:hAnsi="Times New Roman"/>
          <w:sz w:val="28"/>
          <w:szCs w:val="28"/>
          <w:lang w:val="ru-RU"/>
        </w:rPr>
        <w:t xml:space="preserve"> МАУ СОК «Яхрома» (г. Яхрома</w:t>
      </w:r>
      <w:r w:rsidR="008506C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8506C6">
        <w:rPr>
          <w:rFonts w:ascii="Times New Roman" w:hAnsi="Times New Roman"/>
          <w:sz w:val="28"/>
          <w:szCs w:val="28"/>
          <w:lang w:val="ru-RU"/>
        </w:rPr>
        <w:t>мкр</w:t>
      </w:r>
      <w:proofErr w:type="spellEnd"/>
      <w:r w:rsidR="008506C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8506C6">
        <w:rPr>
          <w:rFonts w:ascii="Times New Roman" w:hAnsi="Times New Roman"/>
          <w:sz w:val="28"/>
          <w:szCs w:val="28"/>
          <w:lang w:val="ru-RU"/>
        </w:rPr>
        <w:t xml:space="preserve"> Левобережье, 19</w:t>
      </w:r>
      <w:r w:rsidR="009668A5">
        <w:rPr>
          <w:rFonts w:ascii="Times New Roman" w:hAnsi="Times New Roman"/>
          <w:sz w:val="28"/>
          <w:szCs w:val="28"/>
          <w:lang w:val="ru-RU"/>
        </w:rPr>
        <w:t>).</w:t>
      </w:r>
    </w:p>
    <w:p w14:paraId="3A9F0448" w14:textId="77777777" w:rsidR="00B23C9C" w:rsidRPr="00B23C9C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/>
          <w:sz w:val="28"/>
          <w:szCs w:val="28"/>
          <w:lang w:val="ru-RU"/>
        </w:rPr>
        <w:t>:</w:t>
      </w:r>
    </w:p>
    <w:p w14:paraId="01741A2C" w14:textId="38357A8C" w:rsidR="00B23C9C" w:rsidRPr="00B23C9C" w:rsidRDefault="00B23C9C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23C9C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B23C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3568">
        <w:rPr>
          <w:rFonts w:ascii="Times New Roman" w:hAnsi="Times New Roman"/>
          <w:sz w:val="28"/>
          <w:szCs w:val="28"/>
          <w:lang w:val="ru-RU"/>
        </w:rPr>
        <w:t>17 декабря</w:t>
      </w:r>
      <w:r w:rsidR="00EB0CF0">
        <w:rPr>
          <w:rFonts w:ascii="Times New Roman" w:hAnsi="Times New Roman"/>
          <w:sz w:val="28"/>
          <w:szCs w:val="28"/>
          <w:lang w:val="ru-RU"/>
        </w:rPr>
        <w:t xml:space="preserve"> 2022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>, - младш</w:t>
      </w:r>
      <w:r w:rsidR="007C364A">
        <w:rPr>
          <w:rFonts w:ascii="Times New Roman" w:hAnsi="Times New Roman"/>
          <w:sz w:val="28"/>
          <w:szCs w:val="28"/>
          <w:lang w:val="ru-RU"/>
        </w:rPr>
        <w:t>ие</w:t>
      </w:r>
      <w:r>
        <w:rPr>
          <w:rFonts w:ascii="Times New Roman" w:hAnsi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/>
          <w:sz w:val="28"/>
          <w:szCs w:val="28"/>
          <w:lang w:val="ru-RU"/>
        </w:rPr>
        <w:t>ы 1 и 2</w:t>
      </w:r>
      <w:r>
        <w:rPr>
          <w:rFonts w:ascii="Times New Roman" w:hAnsi="Times New Roman"/>
          <w:sz w:val="28"/>
          <w:szCs w:val="28"/>
          <w:lang w:val="ru-RU"/>
        </w:rPr>
        <w:t xml:space="preserve"> – 8.00-9.00, старшая группа – 1</w:t>
      </w:r>
      <w:r w:rsidR="00EB0CF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.00-1</w:t>
      </w:r>
      <w:r w:rsidR="00EB0CF0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.00</w:t>
      </w:r>
      <w:r w:rsidRPr="00B23C9C">
        <w:rPr>
          <w:rFonts w:ascii="Times New Roman" w:hAnsi="Times New Roman"/>
          <w:sz w:val="28"/>
          <w:szCs w:val="28"/>
          <w:lang w:val="ru-RU"/>
        </w:rPr>
        <w:t>;</w:t>
      </w:r>
    </w:p>
    <w:p w14:paraId="5E1CBF8E" w14:textId="77777777" w:rsidR="001B14B5" w:rsidRPr="00BD3C47" w:rsidRDefault="00575BAE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Разминка в воде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14:paraId="0FEDA5EC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- с 8.00. до 9.00. (</w:t>
      </w:r>
      <w:r w:rsidR="00B23C9C">
        <w:rPr>
          <w:rFonts w:ascii="Times New Roman" w:hAnsi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/>
          <w:sz w:val="28"/>
          <w:szCs w:val="28"/>
          <w:lang w:val="ru-RU"/>
        </w:rPr>
        <w:t>ие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/>
          <w:sz w:val="28"/>
          <w:szCs w:val="28"/>
          <w:lang w:val="ru-RU"/>
        </w:rPr>
        <w:t>ы 1 и 2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D3C47">
        <w:rPr>
          <w:rFonts w:ascii="Times New Roman" w:hAnsi="Times New Roman"/>
          <w:sz w:val="28"/>
          <w:szCs w:val="28"/>
          <w:lang w:val="ru-RU"/>
        </w:rPr>
        <w:t>утренняя секция);</w:t>
      </w:r>
    </w:p>
    <w:p w14:paraId="2B030CED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/>
          <w:sz w:val="28"/>
          <w:szCs w:val="28"/>
          <w:lang w:val="ru-RU"/>
        </w:rPr>
        <w:t>1</w:t>
      </w:r>
      <w:r w:rsidR="00EB0CF0">
        <w:rPr>
          <w:rFonts w:ascii="Times New Roman" w:hAnsi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/>
          <w:sz w:val="28"/>
          <w:szCs w:val="28"/>
          <w:lang w:val="ru-RU"/>
        </w:rPr>
        <w:t>.00  до 1</w:t>
      </w:r>
      <w:r w:rsidR="00EB0CF0">
        <w:rPr>
          <w:rFonts w:ascii="Times New Roman" w:hAnsi="Times New Roman"/>
          <w:sz w:val="28"/>
          <w:szCs w:val="28"/>
          <w:lang w:val="ru-RU"/>
        </w:rPr>
        <w:t>4</w:t>
      </w:r>
      <w:r w:rsidRPr="00BD3C47">
        <w:rPr>
          <w:rFonts w:ascii="Times New Roman" w:hAnsi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/>
          <w:sz w:val="28"/>
          <w:szCs w:val="28"/>
          <w:lang w:val="ru-RU"/>
        </w:rPr>
        <w:t>вечерняя секция).</w:t>
      </w:r>
    </w:p>
    <w:p w14:paraId="2F13B0CC" w14:textId="77777777"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Время старта:</w:t>
      </w:r>
    </w:p>
    <w:p w14:paraId="21724DA4" w14:textId="77777777" w:rsidR="00FD3D7B" w:rsidRPr="00BD3C47" w:rsidRDefault="00B23C9C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9.00 (</w:t>
      </w:r>
      <w:r w:rsidR="007C364A">
        <w:rPr>
          <w:rFonts w:ascii="Times New Roman" w:hAnsi="Times New Roman"/>
          <w:sz w:val="28"/>
          <w:szCs w:val="28"/>
          <w:lang w:val="ru-RU"/>
        </w:rPr>
        <w:t>младшие возрастные группы 1 и 2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91943A7" w14:textId="77777777" w:rsidR="001B14B5" w:rsidRPr="00BD3C47" w:rsidRDefault="00FD3D7B" w:rsidP="00B23C9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1</w:t>
      </w:r>
      <w:r w:rsidR="00EB0CF0">
        <w:rPr>
          <w:rFonts w:ascii="Times New Roman" w:hAnsi="Times New Roman"/>
          <w:sz w:val="28"/>
          <w:szCs w:val="28"/>
          <w:lang w:val="ru-RU"/>
        </w:rPr>
        <w:t>4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вечерняя секция).</w:t>
      </w:r>
    </w:p>
    <w:p w14:paraId="1945248E" w14:textId="1E49260E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2.2. Тренировки участников </w:t>
      </w:r>
      <w:r w:rsidR="00EB0CF0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AB3568">
        <w:rPr>
          <w:rFonts w:ascii="Times New Roman" w:hAnsi="Times New Roman"/>
          <w:sz w:val="28"/>
          <w:szCs w:val="28"/>
          <w:lang w:val="ru-RU"/>
        </w:rPr>
        <w:t>17 декабря</w:t>
      </w:r>
      <w:r w:rsidR="00EB0CF0">
        <w:rPr>
          <w:rFonts w:ascii="Times New Roman" w:hAnsi="Times New Roman"/>
          <w:sz w:val="28"/>
          <w:szCs w:val="28"/>
          <w:lang w:val="ru-RU"/>
        </w:rPr>
        <w:t xml:space="preserve"> 2022 г.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проводятся на общих условиях посещения  бассейна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0C98089F" w14:textId="77777777" w:rsidR="001B14B5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/>
          <w:sz w:val="28"/>
          <w:szCs w:val="28"/>
          <w:lang w:val="ru-RU"/>
        </w:rPr>
        <w:tab/>
      </w:r>
    </w:p>
    <w:p w14:paraId="3F8F759B" w14:textId="77777777" w:rsidR="001D3107" w:rsidRP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1D3107">
        <w:rPr>
          <w:rFonts w:ascii="Times New Roman" w:hAnsi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14:paraId="7D9F9DD6" w14:textId="77777777" w:rsidR="001D3107" w:rsidRPr="00045126" w:rsidRDefault="001D3107" w:rsidP="00EB0CF0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3107">
        <w:rPr>
          <w:rFonts w:ascii="Times New Roman" w:hAnsi="Times New Roman"/>
          <w:sz w:val="28"/>
          <w:szCs w:val="28"/>
          <w:lang w:val="ru-RU"/>
        </w:rPr>
        <w:t xml:space="preserve">2.5. </w:t>
      </w:r>
      <w:r w:rsidR="00045126">
        <w:rPr>
          <w:rFonts w:ascii="Times New Roman" w:hAnsi="Times New Roman"/>
          <w:sz w:val="28"/>
          <w:szCs w:val="28"/>
          <w:lang w:val="ru-RU"/>
        </w:rPr>
        <w:t xml:space="preserve">Соревнования </w:t>
      </w:r>
      <w:r w:rsidR="00045126" w:rsidRPr="00045126">
        <w:rPr>
          <w:rFonts w:ascii="Times New Roman" w:hAnsi="Times New Roman"/>
          <w:b/>
          <w:sz w:val="28"/>
          <w:szCs w:val="28"/>
          <w:lang w:val="ru-RU"/>
        </w:rPr>
        <w:t>предоставляют возможность присвоения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45126" w:rsidRPr="00045126">
        <w:rPr>
          <w:rFonts w:ascii="Times New Roman" w:hAnsi="Times New Roman"/>
          <w:b/>
          <w:sz w:val="28"/>
          <w:szCs w:val="28"/>
          <w:lang w:val="ru-RU"/>
        </w:rPr>
        <w:t>2-го и 3-го</w:t>
      </w:r>
      <w:r w:rsidR="00045126">
        <w:rPr>
          <w:rFonts w:ascii="Times New Roman" w:hAnsi="Times New Roman"/>
          <w:b/>
          <w:sz w:val="28"/>
          <w:szCs w:val="28"/>
          <w:lang w:val="ru-RU"/>
        </w:rPr>
        <w:t xml:space="preserve"> взрослых</w:t>
      </w:r>
      <w:r w:rsidR="00045126" w:rsidRPr="00045126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4512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45126" w:rsidRPr="00045126">
        <w:rPr>
          <w:rFonts w:ascii="Times New Roman" w:hAnsi="Times New Roman"/>
          <w:b/>
          <w:sz w:val="28"/>
          <w:szCs w:val="28"/>
          <w:lang w:val="ru-RU"/>
        </w:rPr>
        <w:t xml:space="preserve">а также юношеских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>спортивны</w:t>
      </w:r>
      <w:r w:rsidR="00045126" w:rsidRPr="00045126">
        <w:rPr>
          <w:rFonts w:ascii="Times New Roman" w:hAnsi="Times New Roman"/>
          <w:b/>
          <w:sz w:val="28"/>
          <w:szCs w:val="28"/>
          <w:lang w:val="ru-RU"/>
        </w:rPr>
        <w:t>х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разряд</w:t>
      </w:r>
      <w:r w:rsidR="00045126" w:rsidRPr="00045126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EB0CF0" w:rsidRPr="00045126">
        <w:rPr>
          <w:rFonts w:ascii="Times New Roman" w:hAnsi="Times New Roman"/>
          <w:b/>
          <w:sz w:val="28"/>
          <w:szCs w:val="28"/>
          <w:lang w:val="ru-RU"/>
        </w:rPr>
        <w:t>.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F771579" w14:textId="77777777" w:rsidR="00B23C9C" w:rsidRPr="00B23C9C" w:rsidRDefault="00B23C9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67FB12D" w14:textId="77777777" w:rsidR="001B14B5" w:rsidRPr="001B14B5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4B5">
        <w:rPr>
          <w:rFonts w:ascii="Times New Roman" w:hAnsi="Times New Roman"/>
          <w:b/>
          <w:sz w:val="28"/>
          <w:szCs w:val="28"/>
        </w:rPr>
        <w:t>ОРГАНИЗАТОРЫ СОРЕВНОВАНИЙ</w:t>
      </w:r>
    </w:p>
    <w:p w14:paraId="2BBCECAE" w14:textId="77777777"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09D0A72E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14:paraId="24AA4CA1" w14:textId="77777777" w:rsidR="00D834F4" w:rsidRPr="00BD3C47" w:rsidRDefault="00D834F4" w:rsidP="00D834F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3.3. Адрес и контакты:</w:t>
      </w:r>
    </w:p>
    <w:p w14:paraId="344A89D1" w14:textId="77777777" w:rsidR="00D834F4" w:rsidRPr="00BD3C47" w:rsidRDefault="00D834F4" w:rsidP="00D834F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/>
          <w:sz w:val="28"/>
          <w:szCs w:val="28"/>
          <w:lang w:val="ru-RU"/>
        </w:rPr>
        <w:t>Восточная ул., 1.</w:t>
      </w:r>
    </w:p>
    <w:p w14:paraId="2A95DBC9" w14:textId="16907CBE"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8A5">
        <w:rPr>
          <w:rFonts w:ascii="Times New Roman" w:hAnsi="Times New Roman"/>
          <w:sz w:val="28"/>
          <w:szCs w:val="28"/>
          <w:lang w:val="ru-RU"/>
        </w:rPr>
        <w:t xml:space="preserve">тел. </w:t>
      </w:r>
      <w:r w:rsidR="00575BAE">
        <w:rPr>
          <w:rFonts w:ascii="Times New Roman" w:hAnsi="Times New Roman"/>
          <w:bCs/>
          <w:sz w:val="28"/>
          <w:szCs w:val="28"/>
          <w:lang w:val="ru-RU"/>
        </w:rPr>
        <w:t>+7(916)164-98-51, +7(916)808-4832.</w:t>
      </w:r>
      <w:r w:rsidR="0042145B" w:rsidRPr="00575BA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21D8516" w14:textId="77777777"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</w:rPr>
        <w:t>e</w:t>
      </w:r>
      <w:r w:rsidRPr="0042145B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/>
          <w:sz w:val="28"/>
          <w:szCs w:val="28"/>
          <w:lang w:val="ru-RU"/>
        </w:rPr>
        <w:t xml:space="preserve"> – </w:t>
      </w:r>
      <w:hyperlink r:id="rId7" w:history="1">
        <w:r w:rsidRPr="00957412">
          <w:rPr>
            <w:rStyle w:val="af4"/>
            <w:rFonts w:ascii="Times New Roman" w:hAnsi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14:paraId="51877961" w14:textId="77777777"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/>
          <w:sz w:val="28"/>
          <w:szCs w:val="28"/>
        </w:rPr>
        <w:t>e</w:t>
      </w:r>
      <w:r w:rsidRPr="0042145B">
        <w:rPr>
          <w:rFonts w:ascii="Times New Roman" w:hAnsi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/>
          <w:sz w:val="28"/>
          <w:szCs w:val="28"/>
          <w:lang w:val="ru-RU"/>
        </w:rPr>
        <w:t>«Динамо»</w:t>
      </w:r>
      <w:r w:rsidRPr="0042145B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8" w:history="1">
        <w:r w:rsidRPr="00D834F4">
          <w:rPr>
            <w:rStyle w:val="af4"/>
            <w:rFonts w:ascii="Times New Roman" w:hAnsi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554856A7" w14:textId="77777777" w:rsidR="00D834F4" w:rsidRDefault="00D834F4" w:rsidP="00D834F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сайт: </w:t>
      </w:r>
      <w:hyperlink r:id="rId9" w:history="1">
        <w:r w:rsidRPr="00D834F4">
          <w:rPr>
            <w:rStyle w:val="af4"/>
            <w:rFonts w:ascii="Times New Roman" w:hAnsi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53312B65" w14:textId="77777777"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05A9CA8" w14:textId="77777777" w:rsidR="00B23C9C" w:rsidRPr="00BD3C47" w:rsidRDefault="001B14B5" w:rsidP="00FD3D7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/>
          <w:b/>
          <w:sz w:val="28"/>
          <w:szCs w:val="28"/>
          <w:lang w:val="ru-RU"/>
        </w:rPr>
        <w:t xml:space="preserve"> УЧАСТНИКИ СОРЕВНОВАНИЙ</w:t>
      </w:r>
    </w:p>
    <w:p w14:paraId="4F38A023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4.1. Соревнования личные.</w:t>
      </w:r>
    </w:p>
    <w:p w14:paraId="4A644704" w14:textId="77777777" w:rsidR="001B14B5" w:rsidRPr="00BD3C47" w:rsidRDefault="00FD3D7B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4.2. К участию в соревнованиях допускаются спортсмены спортивных школ,  клубов, объединений, имеющих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14:paraId="0405384D" w14:textId="77777777" w:rsidR="001B14B5" w:rsidRPr="00BD3C47" w:rsidRDefault="00FD3D7B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4.3. К соревнованиям допускаются спортсмены следующих возрастных групп: </w:t>
      </w:r>
    </w:p>
    <w:p w14:paraId="574D9F43" w14:textId="77777777" w:rsidR="008506C6" w:rsidRDefault="00FD3D7B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</w:t>
      </w:r>
      <w:r w:rsidR="001B14B5" w:rsidRPr="00A628B4">
        <w:rPr>
          <w:rFonts w:ascii="Times New Roman" w:hAnsi="Times New Roman"/>
          <w:b/>
          <w:sz w:val="28"/>
          <w:szCs w:val="28"/>
          <w:lang w:val="ru-RU"/>
        </w:rPr>
        <w:t>- младшая возрастная группа</w:t>
      </w:r>
      <w:r w:rsidR="008506C6"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 xml:space="preserve">  2014,  2015 г.р.</w:t>
      </w:r>
      <w:r w:rsidRPr="00A628B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7E3BD82" w14:textId="77777777" w:rsidR="001B14B5" w:rsidRPr="00A628B4" w:rsidRDefault="008506C6" w:rsidP="008506C6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C364A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ru-RU"/>
        </w:rPr>
        <w:t>- младшая возрастная группа 2</w:t>
      </w:r>
      <w:r w:rsidRPr="007C364A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0CF0" w:rsidRPr="00A628B4">
        <w:rPr>
          <w:rFonts w:ascii="Times New Roman" w:hAnsi="Times New Roman"/>
          <w:b/>
          <w:sz w:val="28"/>
          <w:szCs w:val="28"/>
          <w:lang w:val="ru-RU"/>
        </w:rPr>
        <w:t>20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12</w:t>
      </w:r>
      <w:r w:rsidR="00EB0CF0" w:rsidRPr="00A628B4">
        <w:rPr>
          <w:rFonts w:ascii="Times New Roman" w:hAnsi="Times New Roman"/>
          <w:b/>
          <w:sz w:val="28"/>
          <w:szCs w:val="28"/>
          <w:lang w:val="ru-RU"/>
        </w:rPr>
        <w:t>,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 xml:space="preserve">  2013 г.р.</w:t>
      </w:r>
    </w:p>
    <w:p w14:paraId="56E9FAD8" w14:textId="35352B08" w:rsidR="001B14B5" w:rsidRPr="00A628B4" w:rsidRDefault="00FD3D7B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/>
          <w:b/>
          <w:sz w:val="28"/>
          <w:szCs w:val="28"/>
          <w:lang w:val="ru-RU"/>
        </w:rPr>
        <w:t>- старшая возрастная группа -  200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8</w:t>
      </w:r>
      <w:r w:rsidR="001B14B5" w:rsidRPr="00A628B4">
        <w:rPr>
          <w:rFonts w:ascii="Times New Roman" w:hAnsi="Times New Roman"/>
          <w:b/>
          <w:sz w:val="28"/>
          <w:szCs w:val="28"/>
          <w:lang w:val="ru-RU"/>
        </w:rPr>
        <w:t>, 200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9</w:t>
      </w:r>
      <w:r w:rsidR="00A628B4" w:rsidRPr="00A628B4">
        <w:rPr>
          <w:rFonts w:ascii="Times New Roman" w:hAnsi="Times New Roman"/>
          <w:b/>
          <w:sz w:val="28"/>
          <w:szCs w:val="28"/>
          <w:lang w:val="ru-RU"/>
        </w:rPr>
        <w:t>, 20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10, 2011 г.р.</w:t>
      </w:r>
      <w:r w:rsidR="001B14B5" w:rsidRPr="00A628B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9490968" w14:textId="77777777" w:rsidR="001B14B5" w:rsidRPr="00BD3C47" w:rsidRDefault="00FD3D7B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Общее количество участников:</w:t>
      </w:r>
    </w:p>
    <w:p w14:paraId="31FACBED" w14:textId="77777777" w:rsidR="001B14B5" w:rsidRPr="00BD3C47" w:rsidRDefault="00FD3D7B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- младших возрастных групп </w:t>
      </w:r>
      <w:r w:rsidR="008506C6">
        <w:rPr>
          <w:rFonts w:ascii="Times New Roman" w:hAnsi="Times New Roman"/>
          <w:sz w:val="28"/>
          <w:szCs w:val="28"/>
          <w:lang w:val="ru-RU"/>
        </w:rPr>
        <w:t xml:space="preserve">(суммарно)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E7A57">
        <w:rPr>
          <w:rFonts w:ascii="Times New Roman" w:hAnsi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00 человек;</w:t>
      </w:r>
    </w:p>
    <w:p w14:paraId="7D6E0136" w14:textId="77777777" w:rsidR="001B14B5" w:rsidRDefault="00FD3D7B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- старш</w:t>
      </w:r>
      <w:r w:rsidR="008506C6">
        <w:rPr>
          <w:rFonts w:ascii="Times New Roman" w:hAnsi="Times New Roman"/>
          <w:sz w:val="28"/>
          <w:szCs w:val="28"/>
          <w:lang w:val="ru-RU"/>
        </w:rPr>
        <w:t>ей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/>
          <w:sz w:val="28"/>
          <w:szCs w:val="28"/>
          <w:lang w:val="ru-RU"/>
        </w:rPr>
        <w:t>ой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/>
          <w:sz w:val="28"/>
          <w:szCs w:val="28"/>
          <w:lang w:val="ru-RU"/>
        </w:rPr>
        <w:t>ы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00 человек.</w:t>
      </w:r>
    </w:p>
    <w:p w14:paraId="003164B7" w14:textId="77777777" w:rsidR="00AE7A57" w:rsidRPr="00BD3C47" w:rsidRDefault="00AE7A57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F169C5" w14:textId="77777777" w:rsidR="00AE7A57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AE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Pr="00E705AE">
        <w:rPr>
          <w:rFonts w:ascii="Times New Roman" w:hAnsi="Times New Roman"/>
          <w:sz w:val="28"/>
          <w:szCs w:val="28"/>
          <w:lang w:val="ru-RU"/>
        </w:rPr>
        <w:tab/>
      </w:r>
    </w:p>
    <w:p w14:paraId="25736144" w14:textId="77777777" w:rsidR="0042145B" w:rsidRPr="00BD3C47" w:rsidRDefault="001B14B5" w:rsidP="00AE7A5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14:paraId="5667467B" w14:textId="4635C1BE" w:rsidR="00CE71AC" w:rsidRPr="00BD3C47" w:rsidRDefault="00AB3568" w:rsidP="0004512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17 декабря</w:t>
      </w:r>
      <w:r w:rsidR="00EB0CF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2022 г.</w:t>
      </w:r>
    </w:p>
    <w:p w14:paraId="5307C000" w14:textId="77777777" w:rsidR="00600562" w:rsidRDefault="001B14B5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506C6" w:rsidRPr="008506C6">
        <w:rPr>
          <w:rFonts w:ascii="Times New Roman" w:hAnsi="Times New Roman"/>
          <w:b/>
          <w:sz w:val="28"/>
          <w:szCs w:val="28"/>
          <w:lang w:val="ru-RU"/>
        </w:rPr>
        <w:t xml:space="preserve">1 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(2014 - 2015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>г.р.)</w:t>
      </w:r>
      <w:r w:rsidR="00892AE4" w:rsidRPr="00BD3C47">
        <w:rPr>
          <w:rFonts w:ascii="Times New Roman" w:hAnsi="Times New Roman"/>
          <w:b/>
          <w:sz w:val="28"/>
          <w:szCs w:val="28"/>
          <w:lang w:val="ru-RU"/>
        </w:rPr>
        <w:t>, девочки, мальчики</w:t>
      </w:r>
      <w:r w:rsidR="007C364A">
        <w:rPr>
          <w:rFonts w:ascii="Times New Roman" w:hAnsi="Times New Roman"/>
          <w:b/>
          <w:sz w:val="28"/>
          <w:szCs w:val="28"/>
          <w:lang w:val="ru-RU"/>
        </w:rPr>
        <w:t>, старт – 9.00.</w:t>
      </w:r>
    </w:p>
    <w:p w14:paraId="6B5DA3F4" w14:textId="77777777" w:rsidR="0042145B" w:rsidRDefault="0042145B" w:rsidP="0042145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баттерфляй</w:t>
      </w:r>
    </w:p>
    <w:p w14:paraId="0267AD53" w14:textId="77777777" w:rsid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на спине</w:t>
      </w:r>
    </w:p>
    <w:p w14:paraId="5E70E8FF" w14:textId="77777777" w:rsidR="006B5F4B" w:rsidRDefault="006B5F4B" w:rsidP="006B5F4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брасс</w:t>
      </w:r>
    </w:p>
    <w:p w14:paraId="2CA7600C" w14:textId="77777777" w:rsidR="00575BAE" w:rsidRDefault="00575BAE" w:rsidP="00575BAE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50 м вольный стиль </w:t>
      </w:r>
    </w:p>
    <w:p w14:paraId="2C1C7BEF" w14:textId="77777777" w:rsid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/>
          <w:sz w:val="28"/>
          <w:szCs w:val="28"/>
          <w:lang w:val="ru-RU"/>
        </w:rPr>
        <w:t>00 м вольный стиль</w:t>
      </w:r>
    </w:p>
    <w:p w14:paraId="400E4C6E" w14:textId="7F96F5C5" w:rsidR="00977F8A" w:rsidRDefault="00977F8A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100 м на спине</w:t>
      </w:r>
    </w:p>
    <w:p w14:paraId="22ABE6E6" w14:textId="212214B7" w:rsidR="008506C6" w:rsidRDefault="008506C6" w:rsidP="008506C6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. Утренняя секция, младшая возрастная группа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8506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/>
          <w:b/>
          <w:sz w:val="28"/>
          <w:szCs w:val="28"/>
          <w:lang w:val="ru-RU"/>
        </w:rPr>
        <w:t>(20</w:t>
      </w:r>
      <w:r w:rsidR="008B44FB">
        <w:rPr>
          <w:rFonts w:ascii="Times New Roman" w:hAnsi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/>
          <w:b/>
          <w:sz w:val="28"/>
          <w:szCs w:val="28"/>
          <w:lang w:val="ru-RU"/>
        </w:rPr>
        <w:t>20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13</w:t>
      </w: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 г.р.), девочки, мальчики</w:t>
      </w:r>
      <w:r w:rsidR="007C364A">
        <w:rPr>
          <w:rFonts w:ascii="Times New Roman" w:hAnsi="Times New Roman"/>
          <w:b/>
          <w:sz w:val="28"/>
          <w:szCs w:val="28"/>
          <w:lang w:val="ru-RU"/>
        </w:rPr>
        <w:t>, старт – 9.00.</w:t>
      </w:r>
    </w:p>
    <w:p w14:paraId="37C5C6D1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баттерфляй</w:t>
      </w:r>
    </w:p>
    <w:p w14:paraId="396921C8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на спине</w:t>
      </w:r>
    </w:p>
    <w:p w14:paraId="1141D80A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брасс</w:t>
      </w:r>
    </w:p>
    <w:p w14:paraId="2609BE11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50 м вольный стиль </w:t>
      </w:r>
    </w:p>
    <w:p w14:paraId="5ECD621F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/>
          <w:sz w:val="28"/>
          <w:szCs w:val="28"/>
          <w:lang w:val="ru-RU"/>
        </w:rPr>
        <w:t>00 м вольный стиль</w:t>
      </w:r>
    </w:p>
    <w:p w14:paraId="083A3833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100 м на спине</w:t>
      </w:r>
    </w:p>
    <w:p w14:paraId="3C8AB673" w14:textId="77777777" w:rsidR="008506C6" w:rsidRDefault="008506C6" w:rsidP="008506C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100 м брасс</w:t>
      </w:r>
    </w:p>
    <w:p w14:paraId="24100D42" w14:textId="0ACF8709" w:rsidR="001D3107" w:rsidRDefault="008506C6" w:rsidP="00EB683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892AE4" w:rsidRPr="00BD3C47">
        <w:rPr>
          <w:rFonts w:ascii="Times New Roman" w:hAnsi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 xml:space="preserve"> (200</w:t>
      </w:r>
      <w:r w:rsidR="008B44FB">
        <w:rPr>
          <w:rFonts w:ascii="Times New Roman" w:hAnsi="Times New Roman"/>
          <w:b/>
          <w:sz w:val="28"/>
          <w:szCs w:val="28"/>
          <w:lang w:val="ru-RU"/>
        </w:rPr>
        <w:t>8</w:t>
      </w:r>
      <w:r w:rsidR="006B5F4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>20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11</w:t>
      </w:r>
      <w:r w:rsidR="00FD3D7B" w:rsidRPr="00BD3C47">
        <w:rPr>
          <w:rFonts w:ascii="Times New Roman" w:hAnsi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/>
          <w:b/>
          <w:sz w:val="28"/>
          <w:szCs w:val="28"/>
          <w:lang w:val="ru-RU"/>
        </w:rPr>
        <w:t>,  девушки</w:t>
      </w:r>
      <w:r w:rsidR="00A628B4">
        <w:rPr>
          <w:rFonts w:ascii="Times New Roman" w:hAnsi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/>
          <w:b/>
          <w:sz w:val="28"/>
          <w:szCs w:val="28"/>
          <w:lang w:val="ru-RU"/>
        </w:rPr>
        <w:t>юноши</w:t>
      </w:r>
      <w:r w:rsidR="007C364A">
        <w:rPr>
          <w:rFonts w:ascii="Times New Roman" w:hAnsi="Times New Roman"/>
          <w:b/>
          <w:sz w:val="28"/>
          <w:szCs w:val="28"/>
          <w:lang w:val="ru-RU"/>
        </w:rPr>
        <w:t>, старт – 1</w:t>
      </w:r>
      <w:r w:rsidR="00EB0CF0">
        <w:rPr>
          <w:rFonts w:ascii="Times New Roman" w:hAnsi="Times New Roman"/>
          <w:b/>
          <w:sz w:val="28"/>
          <w:szCs w:val="28"/>
          <w:lang w:val="ru-RU"/>
        </w:rPr>
        <w:t>4</w:t>
      </w:r>
      <w:r w:rsidR="007C364A">
        <w:rPr>
          <w:rFonts w:ascii="Times New Roman" w:hAnsi="Times New Roman"/>
          <w:b/>
          <w:sz w:val="28"/>
          <w:szCs w:val="28"/>
          <w:lang w:val="ru-RU"/>
        </w:rPr>
        <w:t>.00.</w:t>
      </w:r>
    </w:p>
    <w:p w14:paraId="16D9650F" w14:textId="77777777" w:rsidR="00600562" w:rsidRDefault="00600562" w:rsidP="00EB683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/>
          <w:sz w:val="28"/>
          <w:szCs w:val="28"/>
          <w:lang w:val="ru-RU"/>
        </w:rPr>
        <w:t>баттерфляй</w:t>
      </w:r>
    </w:p>
    <w:p w14:paraId="2D06C040" w14:textId="77777777" w:rsidR="006F4D69" w:rsidRDefault="006F4D69" w:rsidP="00EB683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 метров на спине</w:t>
      </w:r>
    </w:p>
    <w:p w14:paraId="770A1BE2" w14:textId="77777777" w:rsid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50 м брасс</w:t>
      </w:r>
    </w:p>
    <w:p w14:paraId="59DC95A0" w14:textId="77777777" w:rsid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50 м вольный стиль </w:t>
      </w:r>
    </w:p>
    <w:p w14:paraId="7E6503F2" w14:textId="77777777" w:rsidR="00EB683C" w:rsidRPr="00BD3C47" w:rsidRDefault="00EB683C" w:rsidP="00EB683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100 м баттерфляй</w:t>
      </w:r>
    </w:p>
    <w:p w14:paraId="04555F8B" w14:textId="77777777" w:rsidR="00EB683C" w:rsidRDefault="00EB683C" w:rsidP="00EB683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100 м  брасс</w:t>
      </w:r>
    </w:p>
    <w:p w14:paraId="5A3EF817" w14:textId="77777777" w:rsid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/>
          <w:sz w:val="28"/>
          <w:szCs w:val="28"/>
          <w:lang w:val="ru-RU"/>
        </w:rPr>
        <w:t>00 м вольный стиль</w:t>
      </w:r>
    </w:p>
    <w:p w14:paraId="3CC064B8" w14:textId="77777777" w:rsidR="001D3107" w:rsidRDefault="001D3107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100 м на спине</w:t>
      </w:r>
    </w:p>
    <w:p w14:paraId="5D5F704A" w14:textId="3163AC1D" w:rsidR="00977F8A" w:rsidRDefault="00977F8A" w:rsidP="001D31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200 м вольный стиль</w:t>
      </w:r>
    </w:p>
    <w:p w14:paraId="5217075E" w14:textId="7FF00303" w:rsidR="0000087E" w:rsidRDefault="001D3107" w:rsidP="0000087E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200 м комплексное плавание</w:t>
      </w:r>
    </w:p>
    <w:p w14:paraId="35B08FFD" w14:textId="77777777" w:rsidR="00FC2924" w:rsidRDefault="00FC2924" w:rsidP="0000087E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5C1D1A" w14:textId="77777777" w:rsidR="00EB683C" w:rsidRPr="00E705AE" w:rsidRDefault="001B14B5" w:rsidP="00C95B8C">
      <w:pPr>
        <w:numPr>
          <w:ilvl w:val="0"/>
          <w:numId w:val="3"/>
        </w:numPr>
        <w:tabs>
          <w:tab w:val="num" w:pos="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E705AE">
        <w:rPr>
          <w:rFonts w:ascii="Times New Roman" w:hAnsi="Times New Roman"/>
          <w:b/>
          <w:sz w:val="28"/>
          <w:szCs w:val="28"/>
        </w:rPr>
        <w:t>УСЛОВИЯ ПОДВЕДЕНИЯ ИТОГОВ</w:t>
      </w:r>
    </w:p>
    <w:p w14:paraId="2BD543A4" w14:textId="77777777" w:rsidR="001B14B5" w:rsidRPr="001B14B5" w:rsidRDefault="001B14B5" w:rsidP="00EB68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4B5">
        <w:rPr>
          <w:rFonts w:ascii="Times New Roman" w:hAnsi="Times New Roman"/>
          <w:sz w:val="28"/>
          <w:szCs w:val="28"/>
        </w:rPr>
        <w:t xml:space="preserve">6.1. </w:t>
      </w:r>
      <w:r w:rsidR="00FD3D7B">
        <w:rPr>
          <w:rFonts w:ascii="Times New Roman" w:hAnsi="Times New Roman"/>
          <w:sz w:val="28"/>
          <w:szCs w:val="28"/>
        </w:rPr>
        <w:t xml:space="preserve">  </w:t>
      </w:r>
      <w:r w:rsidRPr="001B14B5">
        <w:rPr>
          <w:rFonts w:ascii="Times New Roman" w:hAnsi="Times New Roman"/>
          <w:sz w:val="28"/>
          <w:szCs w:val="28"/>
        </w:rPr>
        <w:t>Соревнования личные.</w:t>
      </w:r>
    </w:p>
    <w:p w14:paraId="2F90B236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14:paraId="5D118DF8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14:paraId="05804075" w14:textId="77777777" w:rsidR="001B14B5" w:rsidRPr="00045126" w:rsidRDefault="00892AE4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- спортсмены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>младш</w:t>
      </w:r>
      <w:r w:rsidR="008506C6" w:rsidRPr="00045126">
        <w:rPr>
          <w:rFonts w:ascii="Times New Roman" w:hAnsi="Times New Roman"/>
          <w:b/>
          <w:sz w:val="28"/>
          <w:szCs w:val="28"/>
          <w:lang w:val="ru-RU"/>
        </w:rPr>
        <w:t>их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возрастн</w:t>
      </w:r>
      <w:r w:rsidR="008506C6" w:rsidRPr="00045126">
        <w:rPr>
          <w:rFonts w:ascii="Times New Roman" w:hAnsi="Times New Roman"/>
          <w:b/>
          <w:sz w:val="28"/>
          <w:szCs w:val="28"/>
          <w:lang w:val="ru-RU"/>
        </w:rPr>
        <w:t>ых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групп</w:t>
      </w:r>
      <w:r w:rsidR="008506C6" w:rsidRPr="00045126">
        <w:rPr>
          <w:rFonts w:ascii="Times New Roman" w:hAnsi="Times New Roman"/>
          <w:b/>
          <w:sz w:val="28"/>
          <w:szCs w:val="28"/>
          <w:lang w:val="ru-RU"/>
        </w:rPr>
        <w:t xml:space="preserve"> 1 и 2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1B14B5" w:rsidRPr="00045126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730E56" w:rsidRPr="00045126">
        <w:rPr>
          <w:rFonts w:ascii="Times New Roman" w:hAnsi="Times New Roman"/>
          <w:b/>
          <w:sz w:val="28"/>
          <w:szCs w:val="28"/>
          <w:lang w:val="ru-RU"/>
        </w:rPr>
        <w:t xml:space="preserve">двух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>любых</w:t>
      </w:r>
      <w:r w:rsidR="001B14B5" w:rsidRPr="00045126">
        <w:rPr>
          <w:rFonts w:ascii="Times New Roman" w:hAnsi="Times New Roman"/>
          <w:b/>
          <w:sz w:val="28"/>
          <w:szCs w:val="28"/>
          <w:lang w:val="ru-RU"/>
        </w:rPr>
        <w:t xml:space="preserve"> дистанциях утренн</w:t>
      </w:r>
      <w:r w:rsidR="00E2121A" w:rsidRPr="00045126">
        <w:rPr>
          <w:rFonts w:ascii="Times New Roman" w:hAnsi="Times New Roman"/>
          <w:b/>
          <w:sz w:val="28"/>
          <w:szCs w:val="28"/>
          <w:lang w:val="ru-RU"/>
        </w:rPr>
        <w:t>ей секции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спортивной программы</w:t>
      </w:r>
      <w:r w:rsidR="001D310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506C6">
        <w:rPr>
          <w:rFonts w:ascii="Times New Roman" w:hAnsi="Times New Roman"/>
          <w:sz w:val="28"/>
          <w:szCs w:val="28"/>
          <w:lang w:val="ru-RU"/>
        </w:rPr>
        <w:t xml:space="preserve">предусмотренной для соответствующей возрастной группы, </w:t>
      </w:r>
      <w:r w:rsidR="001D3107" w:rsidRPr="00045126">
        <w:rPr>
          <w:rFonts w:ascii="Times New Roman" w:hAnsi="Times New Roman"/>
          <w:b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04512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</w:p>
    <w:p w14:paraId="2435886B" w14:textId="77777777" w:rsidR="001B14B5" w:rsidRPr="00BD3C47" w:rsidRDefault="00892AE4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045126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730E56" w:rsidRPr="00045126">
        <w:rPr>
          <w:rFonts w:ascii="Times New Roman" w:hAnsi="Times New Roman"/>
          <w:b/>
          <w:sz w:val="28"/>
          <w:szCs w:val="28"/>
          <w:lang w:val="ru-RU"/>
        </w:rPr>
        <w:t xml:space="preserve">двух </w:t>
      </w:r>
      <w:r w:rsidR="00E2121A" w:rsidRPr="00045126">
        <w:rPr>
          <w:rFonts w:ascii="Times New Roman" w:hAnsi="Times New Roman"/>
          <w:b/>
          <w:sz w:val="28"/>
          <w:szCs w:val="28"/>
          <w:lang w:val="ru-RU"/>
        </w:rPr>
        <w:t>любых дистанциях вечерней секции</w:t>
      </w:r>
      <w:r w:rsidR="001B14B5" w:rsidRPr="0004512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спортивной программы</w:t>
      </w:r>
      <w:r w:rsidR="001D310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D3107" w:rsidRPr="00045126">
        <w:rPr>
          <w:rFonts w:ascii="Times New Roman" w:hAnsi="Times New Roman"/>
          <w:b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34BF4863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/>
          <w:sz w:val="28"/>
          <w:szCs w:val="28"/>
          <w:lang w:val="ru-RU"/>
        </w:rPr>
        <w:t>девочек (девушек), мальчиков (юношей).</w:t>
      </w:r>
    </w:p>
    <w:p w14:paraId="2948DDCD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6B71C129" w14:textId="77777777" w:rsidR="001B14B5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14:paraId="060C2ADF" w14:textId="77777777" w:rsidR="00CE71AC" w:rsidRDefault="00CE71AC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6.7. Участники младших возрастных групп 1 и 2 стартуют в общем стартовом протоколе общих дистанций.</w:t>
      </w:r>
    </w:p>
    <w:p w14:paraId="1BD572EC" w14:textId="77777777" w:rsidR="00EB683C" w:rsidRPr="00BD3C47" w:rsidRDefault="00EB683C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A68D44" w14:textId="77777777" w:rsidR="00EB683C" w:rsidRPr="00E705AE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705AE">
        <w:rPr>
          <w:rFonts w:ascii="Times New Roman" w:hAnsi="Times New Roman"/>
          <w:b/>
          <w:sz w:val="28"/>
          <w:szCs w:val="28"/>
        </w:rPr>
        <w:t>НАГРАЖДЕНИЕ</w:t>
      </w:r>
    </w:p>
    <w:p w14:paraId="1E865920" w14:textId="77777777" w:rsidR="001B14B5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14:paraId="2315D7ED" w14:textId="77777777" w:rsidR="00824FC7" w:rsidRPr="00824FC7" w:rsidRDefault="00824FC7" w:rsidP="00824FC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14:paraId="18095486" w14:textId="20936F0C" w:rsidR="00824FC7" w:rsidRPr="00BD3C47" w:rsidRDefault="00824FC7" w:rsidP="00E705AE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45126">
        <w:rPr>
          <w:rFonts w:ascii="Times New Roman" w:hAnsi="Times New Roman"/>
          <w:b/>
          <w:sz w:val="28"/>
          <w:szCs w:val="28"/>
          <w:lang w:val="ru-RU"/>
        </w:rPr>
        <w:t>Победители</w:t>
      </w:r>
      <w:r w:rsidR="0008286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и призеры (по желанию) могут быть награждены ранее в месте регистрации </w:t>
      </w:r>
      <w:proofErr w:type="gramStart"/>
      <w:r w:rsidRPr="00045126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последующей фотосессией на пьедестале</w:t>
      </w:r>
      <w:r w:rsidRPr="00824FC7">
        <w:rPr>
          <w:rFonts w:ascii="Times New Roman" w:hAnsi="Times New Roman"/>
          <w:sz w:val="28"/>
          <w:szCs w:val="28"/>
          <w:lang w:val="ru-RU"/>
        </w:rPr>
        <w:t>.</w:t>
      </w:r>
    </w:p>
    <w:p w14:paraId="38FC5FB6" w14:textId="77777777" w:rsidR="001B14B5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/>
          <w:sz w:val="28"/>
          <w:szCs w:val="28"/>
          <w:lang w:val="ru-RU"/>
        </w:rPr>
        <w:t>. Организатор соревнований оставляет за собой право учреждения дополнительных призовых номинаций.</w:t>
      </w:r>
    </w:p>
    <w:p w14:paraId="44F0AA73" w14:textId="77777777" w:rsidR="00EB683C" w:rsidRPr="00BD3C47" w:rsidRDefault="00EB683C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C7D5BE" w14:textId="77777777" w:rsidR="00EB683C" w:rsidRDefault="001B14B5" w:rsidP="00E705A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>8. ЗАЯВКИ, СТАРТОВЫЙ ПРОТОКОЛ</w:t>
      </w:r>
    </w:p>
    <w:p w14:paraId="105FBD4F" w14:textId="77777777"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8.1. Заявки для участия в соревнованиях должны быть заполнены и отправлены в электронной форме, опубликованной на сайте организатора </w:t>
      </w:r>
      <w:hyperlink r:id="rId10" w:history="1">
        <w:r w:rsidR="00EB683C" w:rsidRPr="00F47C4B">
          <w:rPr>
            <w:rStyle w:val="af4"/>
            <w:rFonts w:ascii="Times New Roman" w:hAnsi="Times New Roman"/>
            <w:sz w:val="28"/>
            <w:szCs w:val="28"/>
          </w:rPr>
          <w:t>www</w:t>
        </w:r>
        <w:r w:rsidR="00EB683C" w:rsidRPr="00F47C4B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/>
            <w:sz w:val="28"/>
            <w:szCs w:val="28"/>
          </w:rPr>
          <w:t>mosobldynamo</w:t>
        </w:r>
        <w:proofErr w:type="spellEnd"/>
        <w:r w:rsidR="00EB683C" w:rsidRPr="00F47C4B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43EE26A9" w14:textId="719321C9" w:rsidR="001B14B5" w:rsidRPr="00045126" w:rsidRDefault="001B14B5" w:rsidP="00D834F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4512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Заявки принимаются с </w:t>
      </w:r>
      <w:r w:rsidR="00AB3568">
        <w:rPr>
          <w:rFonts w:ascii="Times New Roman" w:hAnsi="Times New Roman"/>
          <w:b/>
          <w:sz w:val="28"/>
          <w:szCs w:val="28"/>
          <w:lang w:val="ru-RU"/>
        </w:rPr>
        <w:t>2</w:t>
      </w:r>
      <w:r w:rsidR="007A4374">
        <w:rPr>
          <w:rFonts w:ascii="Times New Roman" w:hAnsi="Times New Roman"/>
          <w:b/>
          <w:sz w:val="28"/>
          <w:szCs w:val="28"/>
          <w:lang w:val="ru-RU"/>
        </w:rPr>
        <w:t>3</w:t>
      </w:r>
      <w:r w:rsidR="00AB3568">
        <w:rPr>
          <w:rFonts w:ascii="Times New Roman" w:hAnsi="Times New Roman"/>
          <w:b/>
          <w:sz w:val="28"/>
          <w:szCs w:val="28"/>
          <w:lang w:val="ru-RU"/>
        </w:rPr>
        <w:t xml:space="preserve"> ноября</w:t>
      </w:r>
      <w:r w:rsidR="00F55586" w:rsidRPr="00045126">
        <w:rPr>
          <w:rFonts w:ascii="Times New Roman" w:hAnsi="Times New Roman"/>
          <w:b/>
          <w:sz w:val="28"/>
          <w:szCs w:val="28"/>
          <w:lang w:val="ru-RU"/>
        </w:rPr>
        <w:t xml:space="preserve"> 2022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  <w:r w:rsidR="007B5B88" w:rsidRPr="00045126">
        <w:rPr>
          <w:rFonts w:ascii="Times New Roman" w:hAnsi="Times New Roman"/>
          <w:b/>
          <w:sz w:val="28"/>
          <w:szCs w:val="28"/>
          <w:lang w:val="ru-RU"/>
        </w:rPr>
        <w:t>, с 9.00 часов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 до момента регистрации </w:t>
      </w:r>
      <w:r w:rsidR="0087603A" w:rsidRPr="00045126">
        <w:rPr>
          <w:rFonts w:ascii="Times New Roman" w:hAnsi="Times New Roman"/>
          <w:b/>
          <w:sz w:val="28"/>
          <w:szCs w:val="28"/>
          <w:lang w:val="ru-RU"/>
        </w:rPr>
        <w:t>3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00-го участника </w:t>
      </w:r>
      <w:r w:rsidR="00CE71AC" w:rsidRPr="00045126">
        <w:rPr>
          <w:rFonts w:ascii="Times New Roman" w:hAnsi="Times New Roman"/>
          <w:b/>
          <w:sz w:val="28"/>
          <w:szCs w:val="28"/>
          <w:lang w:val="ru-RU"/>
        </w:rPr>
        <w:t>в соответствующей секции</w:t>
      </w:r>
      <w:r w:rsidR="00D834F4" w:rsidRPr="0004512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 xml:space="preserve">или, если квота не выбрана ранее, - до 12.00 часов </w:t>
      </w:r>
      <w:r w:rsidR="00AB3568">
        <w:rPr>
          <w:rFonts w:ascii="Times New Roman" w:hAnsi="Times New Roman"/>
          <w:b/>
          <w:sz w:val="28"/>
          <w:szCs w:val="28"/>
          <w:lang w:val="ru-RU"/>
        </w:rPr>
        <w:t>15 декабря</w:t>
      </w:r>
      <w:r w:rsidR="00F55586" w:rsidRPr="00045126">
        <w:rPr>
          <w:rFonts w:ascii="Times New Roman" w:hAnsi="Times New Roman"/>
          <w:b/>
          <w:sz w:val="28"/>
          <w:szCs w:val="28"/>
          <w:lang w:val="ru-RU"/>
        </w:rPr>
        <w:t xml:space="preserve"> 2022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>г.</w:t>
      </w:r>
    </w:p>
    <w:p w14:paraId="224E0C9E" w14:textId="77777777"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8.2. </w:t>
      </w:r>
      <w:r w:rsidR="00E01D15">
        <w:rPr>
          <w:rFonts w:ascii="Times New Roman" w:hAnsi="Times New Roman"/>
          <w:sz w:val="28"/>
          <w:szCs w:val="28"/>
          <w:lang w:val="ru-RU"/>
        </w:rPr>
        <w:t xml:space="preserve">После отправки заявки отправитель получает подтверждение о ее приеме с суммой стартового взноса, а заявленные спортсмены автоматически включаются в предварительный стартовый протокол,  который изменяется в режиме </w:t>
      </w:r>
      <w:r w:rsidR="00E01D15">
        <w:rPr>
          <w:rFonts w:ascii="Times New Roman" w:hAnsi="Times New Roman"/>
          <w:sz w:val="28"/>
          <w:szCs w:val="28"/>
        </w:rPr>
        <w:t>on</w:t>
      </w:r>
      <w:r w:rsidR="00E01D15" w:rsidRPr="00E01D15">
        <w:rPr>
          <w:rFonts w:ascii="Times New Roman" w:hAnsi="Times New Roman"/>
          <w:sz w:val="28"/>
          <w:szCs w:val="28"/>
          <w:lang w:val="ru-RU"/>
        </w:rPr>
        <w:t>-</w:t>
      </w:r>
      <w:r w:rsidR="00E01D15">
        <w:rPr>
          <w:rFonts w:ascii="Times New Roman" w:hAnsi="Times New Roman"/>
          <w:sz w:val="28"/>
          <w:szCs w:val="28"/>
        </w:rPr>
        <w:t>line</w:t>
      </w:r>
      <w:r w:rsidR="00E01D15">
        <w:rPr>
          <w:rFonts w:ascii="Times New Roman" w:hAnsi="Times New Roman"/>
          <w:sz w:val="28"/>
          <w:szCs w:val="28"/>
          <w:lang w:val="ru-RU"/>
        </w:rPr>
        <w:t>.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746E078" w14:textId="77777777" w:rsidR="001B14B5" w:rsidRDefault="001B14B5" w:rsidP="00D834F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>8.3. При получении подтверждения о приеме заявки</w:t>
      </w:r>
      <w:r w:rsidR="00E01D15">
        <w:rPr>
          <w:rFonts w:ascii="Times New Roman" w:hAnsi="Times New Roman"/>
          <w:sz w:val="28"/>
          <w:szCs w:val="28"/>
          <w:lang w:val="ru-RU"/>
        </w:rPr>
        <w:t xml:space="preserve"> и включении в предварительный стартовый протокол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представители команд (тренеры, родители) должны перечислить стартовые взносы</w:t>
      </w:r>
      <w:r w:rsidR="0003631E">
        <w:rPr>
          <w:rFonts w:ascii="Times New Roman" w:hAnsi="Times New Roman"/>
          <w:sz w:val="28"/>
          <w:szCs w:val="28"/>
          <w:lang w:val="ru-RU"/>
        </w:rPr>
        <w:t xml:space="preserve"> на счет Организатора</w:t>
      </w:r>
      <w:r w:rsidRPr="00BD3C47">
        <w:rPr>
          <w:rFonts w:ascii="Times New Roman" w:hAnsi="Times New Roman"/>
          <w:sz w:val="28"/>
          <w:szCs w:val="28"/>
          <w:lang w:val="ru-RU"/>
        </w:rPr>
        <w:t>, в соответствии с п.п. 9.2., 9.3. или согласовать с Оргкомитетом возможность применения к участнику (участникам) п.</w:t>
      </w:r>
      <w:r w:rsidR="008A377A">
        <w:rPr>
          <w:rFonts w:ascii="Times New Roman" w:hAnsi="Times New Roman"/>
          <w:sz w:val="28"/>
          <w:szCs w:val="28"/>
          <w:lang w:val="ru-RU"/>
        </w:rPr>
        <w:t xml:space="preserve">п. </w:t>
      </w:r>
      <w:r w:rsidRPr="00BD3C47">
        <w:rPr>
          <w:rFonts w:ascii="Times New Roman" w:hAnsi="Times New Roman"/>
          <w:sz w:val="28"/>
          <w:szCs w:val="28"/>
          <w:lang w:val="ru-RU"/>
        </w:rPr>
        <w:t>9.4.</w:t>
      </w:r>
      <w:r w:rsidR="008A377A">
        <w:rPr>
          <w:rFonts w:ascii="Times New Roman" w:hAnsi="Times New Roman"/>
          <w:sz w:val="28"/>
          <w:szCs w:val="28"/>
          <w:lang w:val="ru-RU"/>
        </w:rPr>
        <w:t xml:space="preserve"> или 9.5.</w:t>
      </w:r>
    </w:p>
    <w:p w14:paraId="651E119D" w14:textId="5317DF0C" w:rsidR="00E01D15" w:rsidRPr="00BD3C47" w:rsidRDefault="00E01D15" w:rsidP="00D834F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Стартовые взносы должны быть перечислены в трехдневный срок после подачи заявки, о чем необходимо известить Организатора по </w:t>
      </w:r>
      <w:r>
        <w:rPr>
          <w:rFonts w:ascii="Times New Roman" w:hAnsi="Times New Roman"/>
          <w:sz w:val="28"/>
          <w:szCs w:val="28"/>
        </w:rPr>
        <w:t>e</w:t>
      </w:r>
      <w:r w:rsidRPr="00E01D15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mail</w:t>
      </w:r>
      <w:r w:rsidRPr="00E01D15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zayavka</w:t>
      </w:r>
      <w:proofErr w:type="spellEnd"/>
      <w:r w:rsidRPr="00E01D15">
        <w:rPr>
          <w:rFonts w:ascii="Times New Roman" w:hAnsi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/>
          <w:sz w:val="28"/>
          <w:szCs w:val="28"/>
        </w:rPr>
        <w:t>mosobldynamo</w:t>
      </w:r>
      <w:proofErr w:type="spellEnd"/>
      <w:r w:rsidRPr="00E01D15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D96B2D0" w14:textId="77777777" w:rsidR="00730E56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8.4.</w:t>
      </w:r>
      <w:r w:rsidR="00730E56">
        <w:rPr>
          <w:rFonts w:ascii="Times New Roman" w:hAnsi="Times New Roman"/>
          <w:sz w:val="28"/>
          <w:szCs w:val="28"/>
          <w:lang w:val="ru-RU"/>
        </w:rPr>
        <w:tab/>
      </w:r>
      <w:r w:rsidR="00730E56" w:rsidRPr="00082869">
        <w:rPr>
          <w:rFonts w:ascii="Times New Roman" w:hAnsi="Times New Roman"/>
          <w:b/>
          <w:sz w:val="28"/>
          <w:szCs w:val="28"/>
          <w:lang w:val="ru-RU"/>
        </w:rPr>
        <w:t>В случае необходимости внесения изменений в предварительный стартовый протокол</w:t>
      </w:r>
      <w:r w:rsidR="00730E56">
        <w:rPr>
          <w:rFonts w:ascii="Times New Roman" w:hAnsi="Times New Roman"/>
          <w:sz w:val="28"/>
          <w:szCs w:val="28"/>
          <w:lang w:val="ru-RU"/>
        </w:rPr>
        <w:t xml:space="preserve"> представители команд (тренеры, родители) </w:t>
      </w:r>
      <w:r w:rsidR="00730E56" w:rsidRPr="00082869">
        <w:rPr>
          <w:rFonts w:ascii="Times New Roman" w:hAnsi="Times New Roman"/>
          <w:b/>
          <w:sz w:val="28"/>
          <w:szCs w:val="28"/>
          <w:lang w:val="ru-RU"/>
        </w:rPr>
        <w:t>направляют письмо в адрес организатора</w:t>
      </w:r>
      <w:r w:rsidR="00730E56">
        <w:rPr>
          <w:rFonts w:ascii="Times New Roman" w:hAnsi="Times New Roman"/>
          <w:sz w:val="28"/>
          <w:szCs w:val="28"/>
          <w:lang w:val="ru-RU"/>
        </w:rPr>
        <w:t xml:space="preserve"> на e-</w:t>
      </w:r>
      <w:proofErr w:type="spellStart"/>
      <w:r w:rsidR="00730E56">
        <w:rPr>
          <w:rFonts w:ascii="Times New Roman" w:hAnsi="Times New Roman"/>
          <w:sz w:val="28"/>
          <w:szCs w:val="28"/>
          <w:lang w:val="ru-RU"/>
        </w:rPr>
        <w:t>mail</w:t>
      </w:r>
      <w:proofErr w:type="spellEnd"/>
      <w:r w:rsidR="00730E56" w:rsidRPr="00730E56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1" w:history="1">
        <w:r w:rsidR="00730E56" w:rsidRPr="00730E56">
          <w:rPr>
            <w:rStyle w:val="af4"/>
            <w:rFonts w:ascii="Times New Roman" w:hAnsi="Times New Roman"/>
            <w:sz w:val="28"/>
            <w:szCs w:val="28"/>
          </w:rPr>
          <w:t>zayavka</w:t>
        </w:r>
        <w:r w:rsidR="00730E56" w:rsidRPr="00730E56">
          <w:rPr>
            <w:rStyle w:val="af4"/>
            <w:rFonts w:ascii="Times New Roman" w:hAnsi="Times New Roman"/>
            <w:sz w:val="28"/>
            <w:szCs w:val="28"/>
            <w:lang w:val="ru-RU"/>
          </w:rPr>
          <w:t>@</w:t>
        </w:r>
        <w:r w:rsidR="00730E56" w:rsidRPr="00730E56">
          <w:rPr>
            <w:rStyle w:val="af4"/>
            <w:rFonts w:ascii="Times New Roman" w:hAnsi="Times New Roman"/>
            <w:sz w:val="28"/>
            <w:szCs w:val="28"/>
          </w:rPr>
          <w:t>mosobldynamo</w:t>
        </w:r>
        <w:r w:rsidR="00730E56" w:rsidRPr="00730E56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730E56" w:rsidRPr="00730E56">
          <w:rPr>
            <w:rStyle w:val="af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730E56" w:rsidRPr="00730E56">
        <w:rPr>
          <w:rFonts w:ascii="Times New Roman" w:hAnsi="Times New Roman"/>
          <w:lang w:val="ru-RU"/>
        </w:rPr>
        <w:t xml:space="preserve">  </w:t>
      </w:r>
      <w:r w:rsidR="00730E56" w:rsidRPr="00730E56">
        <w:rPr>
          <w:rFonts w:ascii="Times New Roman" w:hAnsi="Times New Roman"/>
          <w:sz w:val="28"/>
          <w:szCs w:val="28"/>
          <w:lang w:val="ru-RU"/>
        </w:rPr>
        <w:t>с</w:t>
      </w:r>
      <w:r w:rsidR="00730E56">
        <w:rPr>
          <w:rFonts w:ascii="Times New Roman" w:hAnsi="Times New Roman"/>
          <w:sz w:val="28"/>
          <w:szCs w:val="28"/>
          <w:lang w:val="ru-RU"/>
        </w:rPr>
        <w:t xml:space="preserve"> информацией об изменениях.</w:t>
      </w:r>
    </w:p>
    <w:p w14:paraId="2956BC4A" w14:textId="77777777" w:rsidR="008D3F68" w:rsidRPr="00730E56" w:rsidRDefault="008D3F68" w:rsidP="008D3F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Организатор имеет право, при наличии соответствующих обстоятельств, добавлять участников в стартовый протокол на свободные дорожки в слабейших заплывах. </w:t>
      </w:r>
    </w:p>
    <w:p w14:paraId="7F823DD8" w14:textId="00557F94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8.5.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>Официальный стартовый протокол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 опубликовывается на сайте </w:t>
      </w:r>
      <w:hyperlink r:id="rId12" w:history="1">
        <w:r w:rsidRPr="001B14B5">
          <w:rPr>
            <w:rStyle w:val="af4"/>
            <w:rFonts w:ascii="Times New Roman" w:hAnsi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B3568" w:rsidRPr="00082869">
        <w:rPr>
          <w:rFonts w:ascii="Times New Roman" w:hAnsi="Times New Roman"/>
          <w:b/>
          <w:sz w:val="28"/>
          <w:szCs w:val="28"/>
          <w:lang w:val="ru-RU"/>
        </w:rPr>
        <w:t>16 декабря</w:t>
      </w:r>
      <w:r w:rsidR="00E01D15" w:rsidRPr="00082869">
        <w:rPr>
          <w:rFonts w:ascii="Times New Roman" w:hAnsi="Times New Roman"/>
          <w:b/>
          <w:sz w:val="28"/>
          <w:szCs w:val="28"/>
          <w:lang w:val="ru-RU"/>
        </w:rPr>
        <w:t xml:space="preserve"> 2022 </w:t>
      </w:r>
      <w:r w:rsidRPr="00082869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045126" w:rsidRPr="00082869">
        <w:rPr>
          <w:rFonts w:ascii="Times New Roman" w:hAnsi="Times New Roman"/>
          <w:b/>
          <w:sz w:val="28"/>
          <w:szCs w:val="28"/>
          <w:lang w:val="ru-RU"/>
        </w:rPr>
        <w:t>.</w:t>
      </w:r>
      <w:r w:rsidR="008A37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77A" w:rsidRPr="00045126">
        <w:rPr>
          <w:rFonts w:ascii="Times New Roman" w:hAnsi="Times New Roman"/>
          <w:b/>
          <w:sz w:val="28"/>
          <w:szCs w:val="28"/>
          <w:lang w:val="ru-RU"/>
        </w:rPr>
        <w:t>и изменениям не подлежит</w:t>
      </w:r>
      <w:r w:rsidR="008A377A">
        <w:rPr>
          <w:rFonts w:ascii="Times New Roman" w:hAnsi="Times New Roman"/>
          <w:sz w:val="28"/>
          <w:szCs w:val="28"/>
          <w:lang w:val="ru-RU"/>
        </w:rPr>
        <w:t>.</w:t>
      </w:r>
    </w:p>
    <w:p w14:paraId="428B74F0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8.6. На комиссии по допуску участников руководители команд представляют:</w:t>
      </w:r>
    </w:p>
    <w:p w14:paraId="7B12038F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- официальную заявку, подписанную руководителем секции (школы, клуба и т.д.) – </w:t>
      </w:r>
      <w:r w:rsidRPr="00045126">
        <w:rPr>
          <w:rFonts w:ascii="Times New Roman" w:hAnsi="Times New Roman"/>
          <w:b/>
          <w:sz w:val="28"/>
          <w:szCs w:val="28"/>
          <w:lang w:val="ru-RU"/>
        </w:rPr>
        <w:t>для команд, представляющих спортивные организации</w:t>
      </w:r>
      <w:r w:rsidRPr="00BD3C47">
        <w:rPr>
          <w:rFonts w:ascii="Times New Roman" w:hAnsi="Times New Roman"/>
          <w:sz w:val="28"/>
          <w:szCs w:val="28"/>
          <w:lang w:val="ru-RU"/>
        </w:rPr>
        <w:t>;</w:t>
      </w:r>
    </w:p>
    <w:p w14:paraId="7D1F861F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- медицинские справки о допуске спортсменов к соревнованиям по плаванию;</w:t>
      </w:r>
    </w:p>
    <w:p w14:paraId="3D695929" w14:textId="77777777" w:rsidR="001B14B5" w:rsidRDefault="00D465DB" w:rsidP="0087603A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14:paraId="0D8E4427" w14:textId="77777777" w:rsidR="008D3F68" w:rsidRPr="006B5F4B" w:rsidRDefault="008D3F68" w:rsidP="0087603A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710FD7">
        <w:rPr>
          <w:rFonts w:ascii="Times New Roman" w:hAnsi="Times New Roman"/>
          <w:sz w:val="28"/>
          <w:szCs w:val="28"/>
          <w:lang w:val="ru-RU"/>
        </w:rPr>
        <w:t xml:space="preserve">Организатор вправе в любое время потребовать у </w:t>
      </w:r>
      <w:r>
        <w:rPr>
          <w:rFonts w:ascii="Times New Roman" w:hAnsi="Times New Roman"/>
          <w:sz w:val="28"/>
          <w:szCs w:val="28"/>
          <w:lang w:val="ru-RU"/>
        </w:rPr>
        <w:t xml:space="preserve">представителей </w:t>
      </w:r>
      <w:r w:rsidRPr="00710FD7">
        <w:rPr>
          <w:rFonts w:ascii="Times New Roman" w:hAnsi="Times New Roman"/>
          <w:sz w:val="28"/>
          <w:szCs w:val="28"/>
          <w:lang w:val="ru-RU"/>
        </w:rPr>
        <w:t xml:space="preserve">копию свидетельства о рождении </w:t>
      </w:r>
      <w:r>
        <w:rPr>
          <w:rFonts w:ascii="Times New Roman" w:hAnsi="Times New Roman"/>
          <w:sz w:val="28"/>
          <w:szCs w:val="28"/>
          <w:lang w:val="ru-RU"/>
        </w:rPr>
        <w:t>участника (паспорт)</w:t>
      </w:r>
      <w:r w:rsidRPr="00710FD7">
        <w:rPr>
          <w:rFonts w:ascii="Times New Roman" w:hAnsi="Times New Roman"/>
          <w:sz w:val="28"/>
          <w:szCs w:val="28"/>
          <w:lang w:val="ru-RU"/>
        </w:rPr>
        <w:t>. Непредставление копии свидетельства о рождении влечет за собой дисквалификацию участника.</w:t>
      </w:r>
    </w:p>
    <w:p w14:paraId="25D93FDF" w14:textId="77777777" w:rsidR="0087603A" w:rsidRPr="006B5F4B" w:rsidRDefault="0087603A" w:rsidP="0087603A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740E3A" w14:textId="77777777" w:rsidR="0087603A" w:rsidRPr="006B5F4B" w:rsidRDefault="00C025CA" w:rsidP="00E705A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/>
          <w:b/>
          <w:sz w:val="28"/>
          <w:szCs w:val="28"/>
          <w:lang w:val="ru-RU"/>
        </w:rPr>
        <w:t>ФИНАНСИРОВАНИЕ, СТАРТОВЫЕ ВЗНОСЫ</w:t>
      </w:r>
    </w:p>
    <w:p w14:paraId="71529418" w14:textId="77777777" w:rsidR="001B14B5" w:rsidRPr="00BD3C47" w:rsidRDefault="001A1F62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87603A" w:rsidRPr="006B5F4B">
        <w:rPr>
          <w:rFonts w:ascii="Times New Roman" w:hAnsi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14:paraId="0808526F" w14:textId="0993418D" w:rsidR="001B14B5" w:rsidRPr="00BD3C47" w:rsidRDefault="001A1F62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03631E" w:rsidRPr="0003631E">
        <w:rPr>
          <w:rFonts w:ascii="Times New Roman" w:hAnsi="Times New Roman"/>
          <w:sz w:val="28"/>
          <w:szCs w:val="28"/>
          <w:lang w:val="ru-RU"/>
        </w:rPr>
        <w:t>5</w:t>
      </w:r>
      <w:r w:rsidR="0087603A" w:rsidRPr="0087603A">
        <w:rPr>
          <w:rFonts w:ascii="Times New Roman" w:hAnsi="Times New Roman"/>
          <w:sz w:val="28"/>
          <w:szCs w:val="28"/>
          <w:lang w:val="ru-RU"/>
        </w:rPr>
        <w:t>00 (</w:t>
      </w:r>
      <w:r w:rsidR="0003631E">
        <w:rPr>
          <w:rFonts w:ascii="Times New Roman" w:hAnsi="Times New Roman"/>
          <w:sz w:val="28"/>
          <w:szCs w:val="28"/>
          <w:lang w:val="ru-RU"/>
        </w:rPr>
        <w:t>пятьсот</w:t>
      </w:r>
      <w:r w:rsidR="0087603A">
        <w:rPr>
          <w:rFonts w:ascii="Times New Roman" w:hAnsi="Times New Roman"/>
          <w:sz w:val="28"/>
          <w:szCs w:val="28"/>
          <w:lang w:val="ru-RU"/>
        </w:rPr>
        <w:t>)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рублей за </w:t>
      </w:r>
      <w:r w:rsidR="0003631E">
        <w:rPr>
          <w:rFonts w:ascii="Times New Roman" w:hAnsi="Times New Roman"/>
          <w:sz w:val="28"/>
          <w:szCs w:val="28"/>
          <w:lang w:val="ru-RU"/>
        </w:rPr>
        <w:t xml:space="preserve">каждую заявленную </w:t>
      </w:r>
      <w:r w:rsidR="0087603A">
        <w:rPr>
          <w:rFonts w:ascii="Times New Roman" w:hAnsi="Times New Roman"/>
          <w:sz w:val="28"/>
          <w:szCs w:val="28"/>
          <w:lang w:val="ru-RU"/>
        </w:rPr>
        <w:t>дистанцию каждого участника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.</w:t>
      </w:r>
    </w:p>
    <w:p w14:paraId="424F2D96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9.3.</w:t>
      </w:r>
      <w:r w:rsidRPr="00BD3C47">
        <w:rPr>
          <w:rFonts w:ascii="Times New Roman" w:hAnsi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14:paraId="7294B559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14:paraId="4DFDF9B6" w14:textId="1AC4AA8F" w:rsidR="001B14B5" w:rsidRDefault="001A1F62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9.4. </w:t>
      </w:r>
      <w:r w:rsidR="001B14B5" w:rsidRPr="007B2F9F">
        <w:rPr>
          <w:rFonts w:ascii="Times New Roman" w:hAnsi="Times New Roman"/>
          <w:b/>
          <w:bCs/>
          <w:sz w:val="28"/>
          <w:szCs w:val="28"/>
          <w:lang w:val="ru-RU"/>
        </w:rPr>
        <w:t>От стартовых взносов освобождаются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71AC">
        <w:rPr>
          <w:rFonts w:ascii="Times New Roman" w:hAnsi="Times New Roman"/>
          <w:sz w:val="28"/>
          <w:szCs w:val="28"/>
          <w:lang w:val="ru-RU"/>
        </w:rPr>
        <w:t xml:space="preserve">дети-инвалиды, </w:t>
      </w:r>
      <w:r w:rsidR="007B2F9F">
        <w:rPr>
          <w:rFonts w:ascii="Times New Roman" w:hAnsi="Times New Roman"/>
          <w:sz w:val="28"/>
          <w:szCs w:val="28"/>
          <w:lang w:val="ru-RU"/>
        </w:rPr>
        <w:t xml:space="preserve">воспитанники и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учащиеся детских домов, школ-интернатов общеобразовательного профиля, дети, оставшиеся без попечения родителей, </w:t>
      </w:r>
      <w:r w:rsidR="00FC2924">
        <w:rPr>
          <w:rFonts w:ascii="Times New Roman" w:hAnsi="Times New Roman"/>
          <w:sz w:val="28"/>
          <w:szCs w:val="28"/>
          <w:lang w:val="ru-RU"/>
        </w:rPr>
        <w:t>спортсмены, представляющие ДНР</w:t>
      </w:r>
      <w:r w:rsidR="00082869">
        <w:rPr>
          <w:rFonts w:ascii="Times New Roman" w:hAnsi="Times New Roman"/>
          <w:sz w:val="28"/>
          <w:szCs w:val="28"/>
          <w:lang w:val="ru-RU"/>
        </w:rPr>
        <w:t>,</w:t>
      </w:r>
      <w:r w:rsidR="00FC2924">
        <w:rPr>
          <w:rFonts w:ascii="Times New Roman" w:hAnsi="Times New Roman"/>
          <w:sz w:val="28"/>
          <w:szCs w:val="28"/>
          <w:lang w:val="ru-RU"/>
        </w:rPr>
        <w:t xml:space="preserve"> ЛНР</w:t>
      </w:r>
      <w:r w:rsidR="007B2F9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82869">
        <w:rPr>
          <w:rFonts w:ascii="Times New Roman" w:hAnsi="Times New Roman"/>
          <w:sz w:val="28"/>
          <w:szCs w:val="28"/>
          <w:lang w:val="ru-RU"/>
        </w:rPr>
        <w:t xml:space="preserve">Херсонскую и Запорожскую области, </w:t>
      </w:r>
      <w:r w:rsidR="007B2F9F">
        <w:rPr>
          <w:rFonts w:ascii="Times New Roman" w:hAnsi="Times New Roman"/>
          <w:sz w:val="28"/>
          <w:szCs w:val="28"/>
          <w:lang w:val="ru-RU"/>
        </w:rPr>
        <w:t xml:space="preserve">дети участников СВО,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а также другие специальные категории участников по </w:t>
      </w:r>
      <w:r w:rsidR="00CE71AC">
        <w:rPr>
          <w:rFonts w:ascii="Times New Roman" w:hAnsi="Times New Roman"/>
          <w:sz w:val="28"/>
          <w:szCs w:val="28"/>
          <w:lang w:val="ru-RU"/>
        </w:rPr>
        <w:t xml:space="preserve">отдельному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 xml:space="preserve">согласованию с Оргкомитетом соревнований. </w:t>
      </w:r>
    </w:p>
    <w:p w14:paraId="2361A7FD" w14:textId="77777777" w:rsidR="008A377A" w:rsidRPr="00BD3C47" w:rsidRDefault="008A377A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</w:t>
      </w:r>
      <w:r w:rsidR="008506C6">
        <w:rPr>
          <w:rFonts w:ascii="Times New Roman" w:hAnsi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 w:hAnsi="Times New Roman"/>
          <w:sz w:val="28"/>
          <w:szCs w:val="28"/>
          <w:lang w:val="ru-RU"/>
        </w:rPr>
        <w:t xml:space="preserve">устанавливается стартовый </w:t>
      </w:r>
      <w:r w:rsidR="00A628B4">
        <w:rPr>
          <w:rFonts w:ascii="Times New Roman" w:hAnsi="Times New Roman"/>
          <w:sz w:val="28"/>
          <w:szCs w:val="28"/>
          <w:lang w:val="ru-RU"/>
        </w:rPr>
        <w:t xml:space="preserve">взнос </w:t>
      </w:r>
      <w:r>
        <w:rPr>
          <w:rFonts w:ascii="Times New Roman" w:hAnsi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/>
          <w:sz w:val="28"/>
          <w:szCs w:val="28"/>
          <w:lang w:val="ru-RU"/>
        </w:rPr>
        <w:t>2</w:t>
      </w:r>
      <w:r w:rsidR="0003631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0 (</w:t>
      </w:r>
      <w:r w:rsidR="00824FC7">
        <w:rPr>
          <w:rFonts w:ascii="Times New Roman" w:hAnsi="Times New Roman"/>
          <w:sz w:val="28"/>
          <w:szCs w:val="28"/>
          <w:lang w:val="ru-RU"/>
        </w:rPr>
        <w:t>двести</w:t>
      </w:r>
      <w:r w:rsidR="0003631E">
        <w:rPr>
          <w:rFonts w:ascii="Times New Roman" w:hAnsi="Times New Roman"/>
          <w:sz w:val="28"/>
          <w:szCs w:val="28"/>
          <w:lang w:val="ru-RU"/>
        </w:rPr>
        <w:t xml:space="preserve"> пятьдесят</w:t>
      </w:r>
      <w:r>
        <w:rPr>
          <w:rFonts w:ascii="Times New Roman" w:hAnsi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14:paraId="74766BD3" w14:textId="77777777" w:rsidR="001B14B5" w:rsidRDefault="001A1F62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14:paraId="7E137276" w14:textId="77777777" w:rsidR="0087603A" w:rsidRPr="00BD3C47" w:rsidRDefault="0087603A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1B1FF6" w14:textId="77777777" w:rsidR="0087603A" w:rsidRDefault="00C025CA" w:rsidP="00E705AE">
      <w:pPr>
        <w:spacing w:after="0"/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14:paraId="6AA60D63" w14:textId="77777777"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14:paraId="7F5C73D1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14:paraId="18D40580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</w:t>
      </w:r>
      <w:r w:rsidRPr="00BD3C47">
        <w:rPr>
          <w:rFonts w:ascii="Times New Roman" w:hAnsi="Times New Roman"/>
          <w:sz w:val="28"/>
          <w:szCs w:val="28"/>
          <w:lang w:val="ru-RU"/>
        </w:rPr>
        <w:lastRenderedPageBreak/>
        <w:t>порядка оказания медицинской помощи при проведении физкультурных и спортивных мероприятий.</w:t>
      </w:r>
    </w:p>
    <w:p w14:paraId="18E3BA9F" w14:textId="77777777" w:rsidR="00C025CA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BD3C47">
        <w:rPr>
          <w:rFonts w:ascii="Times New Roman" w:hAnsi="Times New Roman"/>
          <w:sz w:val="28"/>
          <w:szCs w:val="28"/>
          <w:lang w:val="ru-RU"/>
        </w:rPr>
        <w:tab/>
        <w:t xml:space="preserve">10.4. Во время проведения соревнований участникам и </w:t>
      </w:r>
      <w:r w:rsidR="00C025CA">
        <w:rPr>
          <w:rFonts w:ascii="Times New Roman" w:hAnsi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14:paraId="737B254C" w14:textId="77777777" w:rsidR="00C025CA" w:rsidRDefault="00C025CA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14:paraId="5652D602" w14:textId="77777777" w:rsidR="00C025CA" w:rsidRPr="00BD3C47" w:rsidRDefault="00C025CA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2E8FF3D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14:paraId="7F94B24E" w14:textId="77777777" w:rsidR="001B14B5" w:rsidRDefault="001B14B5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/>
          <w:b/>
          <w:sz w:val="28"/>
          <w:szCs w:val="28"/>
          <w:lang w:val="ru-RU"/>
        </w:rPr>
        <w:t>ОГО ВФСО «Динамо»</w:t>
      </w:r>
    </w:p>
    <w:p w14:paraId="068950CD" w14:textId="77777777" w:rsidR="00C025CA" w:rsidRDefault="00C025CA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CED82B1" w14:textId="77777777" w:rsidR="00C025CA" w:rsidRDefault="00C025CA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МАУ СОК «Яхрома»</w:t>
      </w:r>
    </w:p>
    <w:p w14:paraId="5AD72670" w14:textId="77777777" w:rsidR="00A418C2" w:rsidRDefault="00A418C2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AEA84D6" w14:textId="77777777" w:rsidR="00A418C2" w:rsidRDefault="00A418C2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1F6B9AA" w14:textId="77777777" w:rsidR="00A418C2" w:rsidRDefault="00A418C2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13DAA3D" w14:textId="77777777" w:rsidR="00A418C2" w:rsidRDefault="00A418C2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5B8CD30" w14:textId="77777777" w:rsidR="00A418C2" w:rsidRDefault="00A418C2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DA47AE9" w14:textId="77777777" w:rsidR="00A418C2" w:rsidRDefault="00A418C2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EBB9F50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EDB7FD4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5C3B198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F80FC4C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25BAE8D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24420E2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AAE206C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51E8A0E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FA31C1D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F7A3157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DC3C846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AE6EE09" w14:textId="77777777" w:rsidR="00C95B8C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846A97B" w14:textId="77777777" w:rsidR="00C95B8C" w:rsidRPr="00BD3C47" w:rsidRDefault="00C95B8C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9E0C832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F6D1163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640DA09" w14:textId="77777777" w:rsidR="001B14B5" w:rsidRPr="00BD3C47" w:rsidRDefault="001B14B5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54AB2AA" w14:textId="77777777" w:rsidR="00C95B8C" w:rsidRDefault="00C95B8C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A0C19A2" w14:textId="77777777" w:rsidR="00A418C2" w:rsidRDefault="00A418C2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D401F4A" w14:textId="77777777" w:rsidR="00A418C2" w:rsidRDefault="00A418C2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FFD1FA3" w14:textId="77777777" w:rsidR="00A418C2" w:rsidRDefault="00A418C2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B3B489" w14:textId="77777777" w:rsidR="00A418C2" w:rsidRDefault="00A418C2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63EA9AC" w14:textId="77777777" w:rsidR="009D2436" w:rsidRDefault="009D2436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DB4E41E" w14:textId="3AAF683C" w:rsidR="00C95B8C" w:rsidRDefault="00C95B8C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РЕКВИЗИТЫ</w:t>
      </w:r>
    </w:p>
    <w:p w14:paraId="4FA05439" w14:textId="77777777" w:rsidR="00C95B8C" w:rsidRDefault="00C95B8C" w:rsidP="00C95B8C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оплаты стартовых взносов</w:t>
      </w:r>
    </w:p>
    <w:p w14:paraId="54CBFC54" w14:textId="77777777" w:rsidR="00C95B8C" w:rsidRDefault="00C95B8C" w:rsidP="00C95B8C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/>
          <w:b/>
          <w:sz w:val="28"/>
          <w:szCs w:val="28"/>
          <w:lang w:val="ru-RU"/>
        </w:rPr>
        <w:t>Московская областная организация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09BF264" w14:textId="77777777" w:rsidR="00C95B8C" w:rsidRPr="00F00BAD" w:rsidRDefault="00C95B8C" w:rsidP="00C95B8C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/>
          <w:b/>
          <w:sz w:val="28"/>
          <w:szCs w:val="28"/>
          <w:lang w:val="ru-RU"/>
        </w:rPr>
        <w:t>Общественно-государственного объединения</w:t>
      </w:r>
    </w:p>
    <w:p w14:paraId="69AEB1EE" w14:textId="77777777" w:rsidR="00C95B8C" w:rsidRPr="00F00BAD" w:rsidRDefault="00C95B8C" w:rsidP="00C95B8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00BAD">
        <w:rPr>
          <w:rFonts w:ascii="Times New Roman" w:hAnsi="Times New Roman"/>
          <w:b/>
          <w:sz w:val="28"/>
          <w:szCs w:val="28"/>
          <w:lang w:val="ru-RU"/>
        </w:rPr>
        <w:t>«Всероссийское физкультурно-спортивное общество «Динамо» (МОО ОГО ВФСО «Динамо»)</w:t>
      </w:r>
    </w:p>
    <w:p w14:paraId="6DECDBDD" w14:textId="77777777" w:rsidR="00C95B8C" w:rsidRPr="00F00BAD" w:rsidRDefault="00C95B8C" w:rsidP="00C95B8C">
      <w:pPr>
        <w:rPr>
          <w:rFonts w:ascii="Times New Roman" w:hAnsi="Times New Roman"/>
          <w:sz w:val="28"/>
          <w:szCs w:val="28"/>
          <w:lang w:val="ru-RU"/>
        </w:rPr>
      </w:pPr>
      <w:r w:rsidRPr="00F00BAD">
        <w:rPr>
          <w:rFonts w:ascii="Times New Roman" w:hAnsi="Times New Roman"/>
          <w:sz w:val="28"/>
          <w:szCs w:val="28"/>
          <w:lang w:val="ru-RU"/>
        </w:rPr>
        <w:t>Юридический адрес: 142400, Московская область, г. Ногинск, ул. Бетонная, д. 3а</w:t>
      </w:r>
    </w:p>
    <w:p w14:paraId="32BB9669" w14:textId="77777777" w:rsidR="00C95B8C" w:rsidRPr="00F00BAD" w:rsidRDefault="00C95B8C" w:rsidP="00C95B8C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F00BAD">
        <w:rPr>
          <w:rFonts w:ascii="Times New Roman" w:hAnsi="Times New Roman"/>
          <w:b/>
          <w:sz w:val="28"/>
          <w:szCs w:val="28"/>
          <w:lang w:val="ru-RU"/>
        </w:rPr>
        <w:t>Фактический адрес: 141705, Московская обл. г. Долгопрудный, ул. Восточная, д.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</w:tblGrid>
      <w:tr w:rsidR="00C95B8C" w:rsidRPr="00AB3568" w14:paraId="43DE327B" w14:textId="77777777" w:rsidTr="00813F3D">
        <w:tc>
          <w:tcPr>
            <w:tcW w:w="2448" w:type="dxa"/>
            <w:shd w:val="clear" w:color="auto" w:fill="auto"/>
          </w:tcPr>
          <w:p w14:paraId="61860DFD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2520" w:type="dxa"/>
            <w:shd w:val="clear" w:color="auto" w:fill="auto"/>
          </w:tcPr>
          <w:p w14:paraId="6ED38690" w14:textId="77777777" w:rsidR="00C95B8C" w:rsidRPr="00AB3568" w:rsidRDefault="00C95B8C" w:rsidP="00813F3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5031074869</w:t>
            </w:r>
          </w:p>
        </w:tc>
      </w:tr>
      <w:tr w:rsidR="00C95B8C" w:rsidRPr="00AB3568" w14:paraId="7CC306AC" w14:textId="77777777" w:rsidTr="00813F3D">
        <w:tc>
          <w:tcPr>
            <w:tcW w:w="2448" w:type="dxa"/>
            <w:shd w:val="clear" w:color="auto" w:fill="auto"/>
          </w:tcPr>
          <w:p w14:paraId="3E436F60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2520" w:type="dxa"/>
            <w:shd w:val="clear" w:color="auto" w:fill="auto"/>
          </w:tcPr>
          <w:p w14:paraId="3C1495C9" w14:textId="77777777" w:rsidR="00C95B8C" w:rsidRPr="00AB3568" w:rsidRDefault="00C95B8C" w:rsidP="00813F3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503101001</w:t>
            </w:r>
          </w:p>
        </w:tc>
      </w:tr>
      <w:tr w:rsidR="00C95B8C" w:rsidRPr="00AB3568" w14:paraId="063A28BC" w14:textId="77777777" w:rsidTr="00813F3D">
        <w:tc>
          <w:tcPr>
            <w:tcW w:w="2448" w:type="dxa"/>
            <w:shd w:val="clear" w:color="auto" w:fill="auto"/>
          </w:tcPr>
          <w:p w14:paraId="60E3FFB3" w14:textId="77777777" w:rsidR="00C95B8C" w:rsidRPr="00AB3568" w:rsidRDefault="00C95B8C" w:rsidP="00813F3D">
            <w:pPr>
              <w:rPr>
                <w:rFonts w:ascii="Times New Roman" w:hAnsi="Times New Roman"/>
                <w:sz w:val="28"/>
                <w:szCs w:val="28"/>
              </w:rPr>
            </w:pPr>
            <w:r w:rsidRPr="00AB3568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520" w:type="dxa"/>
            <w:shd w:val="clear" w:color="auto" w:fill="auto"/>
          </w:tcPr>
          <w:p w14:paraId="25D562C0" w14:textId="77777777" w:rsidR="00C95B8C" w:rsidRPr="00AB3568" w:rsidRDefault="00C95B8C" w:rsidP="00813F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3568">
              <w:rPr>
                <w:rFonts w:ascii="Times New Roman" w:hAnsi="Times New Roman"/>
                <w:sz w:val="28"/>
                <w:szCs w:val="28"/>
              </w:rPr>
              <w:t>1075000009325</w:t>
            </w:r>
          </w:p>
        </w:tc>
      </w:tr>
      <w:tr w:rsidR="00C95B8C" w:rsidRPr="00AB3568" w14:paraId="17B0D5EE" w14:textId="77777777" w:rsidTr="00813F3D">
        <w:tc>
          <w:tcPr>
            <w:tcW w:w="2448" w:type="dxa"/>
            <w:shd w:val="clear" w:color="auto" w:fill="auto"/>
          </w:tcPr>
          <w:p w14:paraId="003964A1" w14:textId="77777777" w:rsidR="00C95B8C" w:rsidRPr="00AB3568" w:rsidRDefault="00C95B8C" w:rsidP="00813F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3568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  <w:r w:rsidRPr="00AB3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56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AB3568">
              <w:rPr>
                <w:rFonts w:ascii="Times New Roman" w:hAnsi="Times New Roman"/>
                <w:sz w:val="28"/>
                <w:szCs w:val="28"/>
              </w:rPr>
              <w:t xml:space="preserve"> ОКАТО</w:t>
            </w:r>
          </w:p>
        </w:tc>
        <w:tc>
          <w:tcPr>
            <w:tcW w:w="2520" w:type="dxa"/>
            <w:shd w:val="clear" w:color="auto" w:fill="auto"/>
          </w:tcPr>
          <w:p w14:paraId="34D62E09" w14:textId="77777777" w:rsidR="00C95B8C" w:rsidRPr="00AB3568" w:rsidRDefault="00C95B8C" w:rsidP="00813F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3568">
              <w:rPr>
                <w:rFonts w:ascii="Times New Roman" w:hAnsi="Times New Roman"/>
                <w:sz w:val="28"/>
                <w:szCs w:val="28"/>
              </w:rPr>
              <w:t>46239501000</w:t>
            </w:r>
          </w:p>
        </w:tc>
      </w:tr>
      <w:tr w:rsidR="00C95B8C" w:rsidRPr="00AB3568" w14:paraId="5D52E052" w14:textId="77777777" w:rsidTr="00813F3D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760BD856" w14:textId="77777777" w:rsidR="00C95B8C" w:rsidRPr="00AB3568" w:rsidRDefault="00C95B8C" w:rsidP="00813F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3568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  <w:r w:rsidRPr="00AB3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356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AB3568">
              <w:rPr>
                <w:rFonts w:ascii="Times New Roman" w:hAnsi="Times New Roman"/>
                <w:sz w:val="28"/>
                <w:szCs w:val="28"/>
              </w:rPr>
              <w:t xml:space="preserve"> ОКТМО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F774305" w14:textId="77777777" w:rsidR="00C95B8C" w:rsidRPr="00AB3568" w:rsidRDefault="00C95B8C" w:rsidP="00813F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3568">
              <w:rPr>
                <w:rFonts w:ascii="Times New Roman" w:hAnsi="Times New Roman"/>
                <w:sz w:val="28"/>
                <w:szCs w:val="28"/>
              </w:rPr>
              <w:t>46751000</w:t>
            </w:r>
          </w:p>
        </w:tc>
      </w:tr>
    </w:tbl>
    <w:p w14:paraId="4F748AE5" w14:textId="77777777" w:rsidR="00C95B8C" w:rsidRPr="00F00BAD" w:rsidRDefault="00C95B8C" w:rsidP="00C95B8C">
      <w:pPr>
        <w:rPr>
          <w:rFonts w:ascii="Times New Roman" w:hAnsi="Times New Roman"/>
          <w:sz w:val="28"/>
          <w:szCs w:val="28"/>
        </w:rPr>
      </w:pPr>
      <w:r w:rsidRPr="00F00BAD">
        <w:rPr>
          <w:rFonts w:ascii="Times New Roman" w:hAnsi="Times New Roman"/>
          <w:sz w:val="28"/>
          <w:szCs w:val="28"/>
        </w:rPr>
        <w:t>ОКВЭД                                     94.99</w:t>
      </w:r>
    </w:p>
    <w:p w14:paraId="45015C9E" w14:textId="77777777" w:rsidR="00C95B8C" w:rsidRPr="00F00BAD" w:rsidRDefault="00C95B8C" w:rsidP="00C95B8C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/>
          <w:b/>
          <w:sz w:val="28"/>
          <w:szCs w:val="28"/>
        </w:rPr>
        <w:t>Банковские</w:t>
      </w:r>
      <w:proofErr w:type="spellEnd"/>
      <w:r w:rsidRPr="00F00B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/>
          <w:b/>
          <w:sz w:val="28"/>
          <w:szCs w:val="28"/>
        </w:rPr>
        <w:t>реквизиты</w:t>
      </w:r>
      <w:proofErr w:type="spellEnd"/>
      <w:r w:rsidRPr="00F00BAD">
        <w:rPr>
          <w:rFonts w:ascii="Times New Roman" w:hAnsi="Times New Roman"/>
          <w:b/>
          <w:sz w:val="28"/>
          <w:szCs w:val="28"/>
        </w:rPr>
        <w:t>:</w:t>
      </w:r>
    </w:p>
    <w:p w14:paraId="604AE2AD" w14:textId="77777777" w:rsidR="00C95B8C" w:rsidRPr="00F00BAD" w:rsidRDefault="00C95B8C" w:rsidP="00C95B8C">
      <w:pPr>
        <w:ind w:left="708"/>
        <w:rPr>
          <w:rFonts w:ascii="Times New Roman" w:hAnsi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/>
          <w:b/>
          <w:sz w:val="28"/>
          <w:szCs w:val="28"/>
        </w:rPr>
        <w:t>Наименование</w:t>
      </w:r>
      <w:proofErr w:type="spellEnd"/>
      <w:r w:rsidRPr="00F00B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/>
          <w:b/>
          <w:sz w:val="28"/>
          <w:szCs w:val="28"/>
        </w:rPr>
        <w:t>банка</w:t>
      </w:r>
      <w:proofErr w:type="spellEnd"/>
      <w:r w:rsidRPr="00F00BAD">
        <w:rPr>
          <w:rFonts w:ascii="Times New Roman" w:hAnsi="Times New Roman"/>
          <w:b/>
          <w:sz w:val="28"/>
          <w:szCs w:val="28"/>
        </w:rPr>
        <w:t xml:space="preserve">: </w:t>
      </w:r>
    </w:p>
    <w:p w14:paraId="33E6F96A" w14:textId="77777777" w:rsidR="00C95B8C" w:rsidRPr="00F00BAD" w:rsidRDefault="00C95B8C" w:rsidP="00C95B8C">
      <w:pPr>
        <w:ind w:left="708"/>
        <w:rPr>
          <w:rFonts w:ascii="Times New Roman" w:hAnsi="Times New Roman"/>
          <w:b/>
          <w:sz w:val="28"/>
          <w:szCs w:val="28"/>
          <w:lang w:val="ru-RU"/>
        </w:rPr>
      </w:pPr>
      <w:r w:rsidRPr="00F00BAD">
        <w:rPr>
          <w:rFonts w:ascii="Times New Roman" w:hAnsi="Times New Roman"/>
          <w:b/>
          <w:bCs/>
          <w:color w:val="222222"/>
          <w:sz w:val="28"/>
          <w:szCs w:val="28"/>
          <w:lang w:val="ru-RU"/>
        </w:rPr>
        <w:t xml:space="preserve">Филиал «Центральный» Банка ВТБ (ПАО) </w:t>
      </w:r>
      <w:r w:rsidRPr="00F00BAD">
        <w:rPr>
          <w:rFonts w:ascii="Times New Roman" w:hAnsi="Times New Roman"/>
          <w:b/>
          <w:color w:val="222222"/>
          <w:sz w:val="28"/>
          <w:szCs w:val="28"/>
          <w:lang w:val="ru-RU"/>
        </w:rPr>
        <w:t>в г. Москве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222"/>
        <w:gridCol w:w="3416"/>
      </w:tblGrid>
      <w:tr w:rsidR="00C95B8C" w:rsidRPr="00AB3568" w14:paraId="328D7712" w14:textId="77777777" w:rsidTr="00813F3D">
        <w:tc>
          <w:tcPr>
            <w:tcW w:w="1222" w:type="dxa"/>
            <w:shd w:val="clear" w:color="auto" w:fill="auto"/>
          </w:tcPr>
          <w:p w14:paraId="3EFB26EF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41166FB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р/</w:t>
            </w:r>
            <w:proofErr w:type="spellStart"/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сч</w:t>
            </w:r>
            <w:proofErr w:type="spellEnd"/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14:paraId="6AA881F3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8E2E27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40703810772000007705</w:t>
            </w:r>
          </w:p>
        </w:tc>
      </w:tr>
      <w:tr w:rsidR="00C95B8C" w:rsidRPr="00AB3568" w14:paraId="34C2CC8C" w14:textId="77777777" w:rsidTr="00813F3D">
        <w:tc>
          <w:tcPr>
            <w:tcW w:w="1222" w:type="dxa"/>
            <w:shd w:val="clear" w:color="auto" w:fill="auto"/>
          </w:tcPr>
          <w:p w14:paraId="781DAC67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</w:tcPr>
          <w:p w14:paraId="256BD478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5B8C" w:rsidRPr="00AB3568" w14:paraId="4B114FE4" w14:textId="77777777" w:rsidTr="00813F3D">
        <w:tc>
          <w:tcPr>
            <w:tcW w:w="1222" w:type="dxa"/>
            <w:shd w:val="clear" w:color="auto" w:fill="auto"/>
          </w:tcPr>
          <w:p w14:paraId="302DDF3E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Кор</w:t>
            </w:r>
            <w:proofErr w:type="spellEnd"/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сч</w:t>
            </w:r>
            <w:proofErr w:type="spellEnd"/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14:paraId="6ADA12D4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30101810145250000411</w:t>
            </w:r>
          </w:p>
        </w:tc>
      </w:tr>
      <w:tr w:rsidR="00C95B8C" w:rsidRPr="00AB3568" w14:paraId="0AC499CB" w14:textId="77777777" w:rsidTr="00813F3D">
        <w:tc>
          <w:tcPr>
            <w:tcW w:w="1222" w:type="dxa"/>
            <w:shd w:val="clear" w:color="auto" w:fill="auto"/>
          </w:tcPr>
          <w:p w14:paraId="7232C7D9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29D0DC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3416" w:type="dxa"/>
            <w:shd w:val="clear" w:color="auto" w:fill="auto"/>
          </w:tcPr>
          <w:p w14:paraId="5C3E59AB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02D57A" w14:textId="77777777" w:rsidR="00C95B8C" w:rsidRPr="00AB3568" w:rsidRDefault="00C95B8C" w:rsidP="00813F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3568">
              <w:rPr>
                <w:rFonts w:ascii="Times New Roman" w:hAnsi="Times New Roman"/>
                <w:b/>
                <w:sz w:val="28"/>
                <w:szCs w:val="28"/>
              </w:rPr>
              <w:t>044525411</w:t>
            </w:r>
          </w:p>
        </w:tc>
      </w:tr>
    </w:tbl>
    <w:p w14:paraId="334CA683" w14:textId="77777777" w:rsidR="00C95B8C" w:rsidRPr="00F00BAD" w:rsidRDefault="00C95B8C" w:rsidP="00C95B8C">
      <w:pPr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F00BAD">
        <w:rPr>
          <w:rFonts w:ascii="Times New Roman" w:hAnsi="Times New Roman"/>
          <w:b/>
          <w:sz w:val="28"/>
          <w:szCs w:val="28"/>
        </w:rPr>
        <w:t>Контактный</w:t>
      </w:r>
      <w:proofErr w:type="spellEnd"/>
      <w:r w:rsidRPr="00F00B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0BAD">
        <w:rPr>
          <w:rFonts w:ascii="Times New Roman" w:hAnsi="Times New Roman"/>
          <w:b/>
          <w:sz w:val="28"/>
          <w:szCs w:val="28"/>
        </w:rPr>
        <w:t>телефон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бухгалтера</w:t>
      </w:r>
      <w:r w:rsidRPr="00F00BAD">
        <w:rPr>
          <w:rFonts w:ascii="Times New Roman" w:hAnsi="Times New Roman"/>
          <w:b/>
          <w:sz w:val="28"/>
          <w:szCs w:val="28"/>
        </w:rPr>
        <w:t>: 8 985-135-23-40;</w:t>
      </w:r>
    </w:p>
    <w:p w14:paraId="1E9CB80C" w14:textId="77777777" w:rsidR="00701099" w:rsidRPr="00BD3C47" w:rsidRDefault="00701099" w:rsidP="00FD3D7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01099" w:rsidRPr="00BD3C47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3631E"/>
    <w:rsid w:val="00044562"/>
    <w:rsid w:val="00045126"/>
    <w:rsid w:val="00082869"/>
    <w:rsid w:val="000F1D4C"/>
    <w:rsid w:val="00130E42"/>
    <w:rsid w:val="001A1F62"/>
    <w:rsid w:val="001A228B"/>
    <w:rsid w:val="001B14B5"/>
    <w:rsid w:val="001D3107"/>
    <w:rsid w:val="00202971"/>
    <w:rsid w:val="00216FD4"/>
    <w:rsid w:val="00223761"/>
    <w:rsid w:val="0024364B"/>
    <w:rsid w:val="002D3B6D"/>
    <w:rsid w:val="003B316B"/>
    <w:rsid w:val="003E369D"/>
    <w:rsid w:val="003F4CF6"/>
    <w:rsid w:val="0042145B"/>
    <w:rsid w:val="00460B04"/>
    <w:rsid w:val="00502480"/>
    <w:rsid w:val="00545843"/>
    <w:rsid w:val="00575BAE"/>
    <w:rsid w:val="005B2008"/>
    <w:rsid w:val="005D197D"/>
    <w:rsid w:val="00600562"/>
    <w:rsid w:val="00600B39"/>
    <w:rsid w:val="00616CD3"/>
    <w:rsid w:val="006704FB"/>
    <w:rsid w:val="006A10A1"/>
    <w:rsid w:val="006B5F4B"/>
    <w:rsid w:val="006F4D69"/>
    <w:rsid w:val="006F6BB1"/>
    <w:rsid w:val="00701099"/>
    <w:rsid w:val="00730E56"/>
    <w:rsid w:val="007A4374"/>
    <w:rsid w:val="007B2F9F"/>
    <w:rsid w:val="007B5B88"/>
    <w:rsid w:val="007C364A"/>
    <w:rsid w:val="007E4F30"/>
    <w:rsid w:val="00824FC7"/>
    <w:rsid w:val="00845FEE"/>
    <w:rsid w:val="008506C6"/>
    <w:rsid w:val="0086361B"/>
    <w:rsid w:val="0087603A"/>
    <w:rsid w:val="00892AE4"/>
    <w:rsid w:val="008A0051"/>
    <w:rsid w:val="008A377A"/>
    <w:rsid w:val="008B44FB"/>
    <w:rsid w:val="008B6462"/>
    <w:rsid w:val="008D3F68"/>
    <w:rsid w:val="00912398"/>
    <w:rsid w:val="009668A5"/>
    <w:rsid w:val="00977F8A"/>
    <w:rsid w:val="009D2436"/>
    <w:rsid w:val="00A418C2"/>
    <w:rsid w:val="00A628B4"/>
    <w:rsid w:val="00AB3568"/>
    <w:rsid w:val="00AE14F7"/>
    <w:rsid w:val="00AE7A57"/>
    <w:rsid w:val="00B23C9C"/>
    <w:rsid w:val="00B403F5"/>
    <w:rsid w:val="00BD3C47"/>
    <w:rsid w:val="00BD6429"/>
    <w:rsid w:val="00C025CA"/>
    <w:rsid w:val="00C173C7"/>
    <w:rsid w:val="00C718A0"/>
    <w:rsid w:val="00C743F6"/>
    <w:rsid w:val="00C95B8C"/>
    <w:rsid w:val="00CE3177"/>
    <w:rsid w:val="00CE71AC"/>
    <w:rsid w:val="00CF5F72"/>
    <w:rsid w:val="00D06450"/>
    <w:rsid w:val="00D465DB"/>
    <w:rsid w:val="00D834F4"/>
    <w:rsid w:val="00DA044C"/>
    <w:rsid w:val="00E01D15"/>
    <w:rsid w:val="00E2121A"/>
    <w:rsid w:val="00E705AE"/>
    <w:rsid w:val="00EB0CF0"/>
    <w:rsid w:val="00EB683C"/>
    <w:rsid w:val="00EC757D"/>
    <w:rsid w:val="00F31089"/>
    <w:rsid w:val="00F55586"/>
    <w:rsid w:val="00FA1C4B"/>
    <w:rsid w:val="00FC2924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F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E36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E36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E36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3E369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3E369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3E369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3E369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3E369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3E369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E36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E36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E369D"/>
    <w:rPr>
      <w:b/>
      <w:bCs/>
    </w:rPr>
  </w:style>
  <w:style w:type="character" w:styleId="a9">
    <w:name w:val="Emphasis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E369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3E369D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3E369D"/>
    <w:rPr>
      <w:i/>
      <w:iCs/>
      <w:color w:val="808080"/>
    </w:rPr>
  </w:style>
  <w:style w:type="character" w:styleId="af">
    <w:name w:val="Intense Emphasis"/>
    <w:uiPriority w:val="21"/>
    <w:qFormat/>
    <w:rsid w:val="003E369D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3E369D"/>
    <w:rPr>
      <w:smallCaps/>
      <w:color w:val="C0504D"/>
      <w:u w:val="single"/>
    </w:rPr>
  </w:style>
  <w:style w:type="character" w:styleId="af1">
    <w:name w:val="Intense Reference"/>
    <w:uiPriority w:val="32"/>
    <w:qFormat/>
    <w:rsid w:val="003E369D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uiPriority w:val="99"/>
    <w:unhideWhenUsed/>
    <w:rsid w:val="001B14B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E36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E36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E36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3E369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3E369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3E369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3E369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3E369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3E369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E36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E36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E369D"/>
    <w:rPr>
      <w:b/>
      <w:bCs/>
    </w:rPr>
  </w:style>
  <w:style w:type="character" w:styleId="a9">
    <w:name w:val="Emphasis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E369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3E369D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3E369D"/>
    <w:rPr>
      <w:i/>
      <w:iCs/>
      <w:color w:val="808080"/>
    </w:rPr>
  </w:style>
  <w:style w:type="character" w:styleId="af">
    <w:name w:val="Intense Emphasis"/>
    <w:uiPriority w:val="21"/>
    <w:qFormat/>
    <w:rsid w:val="003E369D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3E369D"/>
    <w:rPr>
      <w:smallCaps/>
      <w:color w:val="C0504D"/>
      <w:u w:val="single"/>
    </w:rPr>
  </w:style>
  <w:style w:type="character" w:styleId="af1">
    <w:name w:val="Intense Reference"/>
    <w:uiPriority w:val="32"/>
    <w:qFormat/>
    <w:rsid w:val="003E369D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uiPriority w:val="99"/>
    <w:unhideWhenUsed/>
    <w:rsid w:val="001B14B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@mosobldynamo.ru" TargetMode="External"/><Relationship Id="rId12" Type="http://schemas.openxmlformats.org/officeDocument/2006/relationships/hyperlink" Target="http://www.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avka@mosobldynam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7FE1-A7ED-4C58-9469-F2C458F2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Links>
    <vt:vector size="36" baseType="variant">
      <vt:variant>
        <vt:i4>7012409</vt:i4>
      </vt:variant>
      <vt:variant>
        <vt:i4>15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3538952</vt:i4>
      </vt:variant>
      <vt:variant>
        <vt:i4>12</vt:i4>
      </vt:variant>
      <vt:variant>
        <vt:i4>0</vt:i4>
      </vt:variant>
      <vt:variant>
        <vt:i4>5</vt:i4>
      </vt:variant>
      <vt:variant>
        <vt:lpwstr>mailto:zayavka@mosobldynamo.ru</vt:lpwstr>
      </vt:variant>
      <vt:variant>
        <vt:lpwstr/>
      </vt:variant>
      <vt:variant>
        <vt:i4>7012409</vt:i4>
      </vt:variant>
      <vt:variant>
        <vt:i4>9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6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5242980</vt:i4>
      </vt:variant>
      <vt:variant>
        <vt:i4>3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mailto:zayavka@mosobldynamo.ru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2022-11-23T07:40:00Z</cp:lastPrinted>
  <dcterms:created xsi:type="dcterms:W3CDTF">2022-11-23T07:44:00Z</dcterms:created>
  <dcterms:modified xsi:type="dcterms:W3CDTF">2022-11-23T07:44:00Z</dcterms:modified>
</cp:coreProperties>
</file>